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76C86">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left="0" w:leftChars="0"/>
        <w:textAlignment w:val="auto"/>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202</w:t>
      </w:r>
      <w:r>
        <w:rPr>
          <w:rFonts w:hint="eastAsia"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4</w:t>
      </w: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年</w:t>
      </w:r>
      <w: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云南省</w:t>
      </w: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五一劳动</w:t>
      </w:r>
      <w:r>
        <w:rPr>
          <w:rFonts w:hint="eastAsia"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奖状、奖章、</w:t>
      </w:r>
    </w:p>
    <w:p w14:paraId="31D4F458">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left="0" w:leftChars="0"/>
        <w:textAlignment w:val="auto"/>
        <w:rPr>
          <w:rFonts w:hint="default" w:ascii="Times New Roman" w:hAnsi="Times New Roman" w:eastAsia="方正小标宋简体"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工人先锋号</w:t>
      </w:r>
      <w:r>
        <w:rPr>
          <w:rFonts w:hint="eastAsia"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拟表彰对象</w:t>
      </w:r>
      <w:r>
        <w:rPr>
          <w:rFonts w:hint="default" w:ascii="Times New Roman" w:hAnsi="Times New Roman" w:eastAsia="方正小标宋简体" w:cs="Times New Roman"/>
          <w:b w:val="0"/>
          <w:bCs w:val="0"/>
          <w:color w:val="000000" w:themeColor="text1"/>
          <w:sz w:val="44"/>
          <w:szCs w:val="44"/>
          <w14:textFill>
            <w14:solidFill>
              <w14:schemeClr w14:val="tx1"/>
            </w14:solidFill>
          </w14:textFill>
        </w:rPr>
        <w:t>名单</w:t>
      </w:r>
    </w:p>
    <w:p w14:paraId="3DA69C0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p>
    <w:p w14:paraId="43AEED4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bookmarkStart w:id="0" w:name="OLE_LINK3"/>
      <w:r>
        <w:rPr>
          <w:rFonts w:hint="default" w:ascii="Times New Roman" w:hAnsi="Times New Roman" w:eastAsia="黑体" w:cs="Times New Roman"/>
          <w:color w:val="000000" w:themeColor="text1"/>
          <w:sz w:val="32"/>
          <w:szCs w:val="32"/>
          <w14:textFill>
            <w14:solidFill>
              <w14:schemeClr w14:val="tx1"/>
            </w14:solidFill>
          </w14:textFill>
        </w:rPr>
        <w:t>一、</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年云南省五一劳动奖状</w:t>
      </w:r>
    </w:p>
    <w:bookmarkEnd w:id="0"/>
    <w:p w14:paraId="5E6729B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京东五星电器（云南）集团有限公司</w:t>
      </w:r>
    </w:p>
    <w:p w14:paraId="2DAB993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云南杉杉新材料有限公司</w:t>
      </w:r>
    </w:p>
    <w:p w14:paraId="5A4E3E7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昆明惠工社会服务中心</w:t>
      </w:r>
    </w:p>
    <w:p w14:paraId="55C8AC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云南顺丰速运有限公司</w:t>
      </w:r>
    </w:p>
    <w:p w14:paraId="0BB15E9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西双版纳中劲投资有限责任公司</w:t>
      </w:r>
    </w:p>
    <w:p w14:paraId="2CED803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云南伊利乳业有限责任公司</w:t>
      </w:r>
    </w:p>
    <w:p w14:paraId="577BE46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云南钜盛电器科技有限公司</w:t>
      </w:r>
    </w:p>
    <w:p w14:paraId="30BAFEF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昭通市公安局森林警察支队</w:t>
      </w:r>
    </w:p>
    <w:p w14:paraId="1D2FB8E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富源县总工会</w:t>
      </w:r>
    </w:p>
    <w:p w14:paraId="7B9147A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曲靖海生润新材料有限公司</w:t>
      </w:r>
    </w:p>
    <w:p w14:paraId="4DEFD27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曲靖方大春鹰板簧有限公司</w:t>
      </w:r>
    </w:p>
    <w:p w14:paraId="2D5EE09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云南仙女防护用品有限公司</w:t>
      </w:r>
      <w:bookmarkStart w:id="3" w:name="_GoBack"/>
      <w:bookmarkEnd w:id="3"/>
    </w:p>
    <w:p w14:paraId="17D7B6D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云南前列电缆有限公司</w:t>
      </w:r>
    </w:p>
    <w:p w14:paraId="5081E72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云南坤天新能源有限公司</w:t>
      </w:r>
    </w:p>
    <w:p w14:paraId="2E975BA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玉溪沃森生物技术有限公司</w:t>
      </w:r>
    </w:p>
    <w:p w14:paraId="23484BC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云南富博农业发展有限公司</w:t>
      </w:r>
    </w:p>
    <w:p w14:paraId="58943F9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保山中咖食品有限公司</w:t>
      </w:r>
    </w:p>
    <w:p w14:paraId="3B0A00E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昌宁遐尔茶品有限责任公司</w:t>
      </w:r>
    </w:p>
    <w:p w14:paraId="5766814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国家税务总局保山市隆阳区税务局</w:t>
      </w:r>
    </w:p>
    <w:p w14:paraId="2324E93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云南省楚雄彝族自治州救助管理站</w:t>
      </w:r>
    </w:p>
    <w:p w14:paraId="5266ABA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南华县咪依噜天然食品开发有限责任公司</w:t>
      </w:r>
    </w:p>
    <w:p w14:paraId="1BF00A8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武定益众环保科技有限公司</w:t>
      </w:r>
    </w:p>
    <w:p w14:paraId="11AB84E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河口合方电子商务运营管理有限公司</w:t>
      </w:r>
    </w:p>
    <w:p w14:paraId="74FF789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云南美科新能源发展有限公司</w:t>
      </w:r>
    </w:p>
    <w:p w14:paraId="150DB11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红河以恒科技集团有限公司</w:t>
      </w:r>
    </w:p>
    <w:p w14:paraId="7324A36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屏边博欣生物科技有限公司</w:t>
      </w:r>
    </w:p>
    <w:p w14:paraId="185D882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建水磐松手作陶艺坊</w:t>
      </w:r>
    </w:p>
    <w:p w14:paraId="56E9790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文山麻栗坡紫金钨业集团有限公司</w:t>
      </w:r>
    </w:p>
    <w:p w14:paraId="4ECAA9C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金七药业股份有限公司</w:t>
      </w:r>
    </w:p>
    <w:p w14:paraId="62620E9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云南江城中云糖业有限公司</w:t>
      </w:r>
    </w:p>
    <w:p w14:paraId="0B5E00E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普洱林达木业有限责任公司</w:t>
      </w:r>
    </w:p>
    <w:p w14:paraId="3347374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勐海陈升茶业有限公司</w:t>
      </w:r>
    </w:p>
    <w:p w14:paraId="528E376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大理热宝农业科技有限公司</w:t>
      </w:r>
    </w:p>
    <w:p w14:paraId="19BCC91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大理州祥云大宇包装有限公司</w:t>
      </w:r>
    </w:p>
    <w:p w14:paraId="01D564F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德宏州尚善品味农业有限公司</w:t>
      </w:r>
    </w:p>
    <w:p w14:paraId="3568E0F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陇川县百信胶带有限公司</w:t>
      </w:r>
    </w:p>
    <w:p w14:paraId="2090BEA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云南顺丰速运有限公司丽江分公司</w:t>
      </w:r>
    </w:p>
    <w:p w14:paraId="71A1EDA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福贡县自力民族服饰工艺品有限公司</w:t>
      </w:r>
    </w:p>
    <w:p w14:paraId="33B4732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镇康云品实业发展有限公司</w:t>
      </w:r>
    </w:p>
    <w:p w14:paraId="4ADF4B5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临沧咪多啰食品有限公司</w:t>
      </w:r>
    </w:p>
    <w:p w14:paraId="63ADEC2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云南省卫生健康综合监督中心</w:t>
      </w:r>
    </w:p>
    <w:p w14:paraId="111D1BC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云南龙源新能源有限公司</w:t>
      </w:r>
    </w:p>
    <w:p w14:paraId="16AD598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云南锡业新材料有限公司</w:t>
      </w:r>
    </w:p>
    <w:p w14:paraId="2CDFC6A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云南三环中化化肥有限公司</w:t>
      </w:r>
    </w:p>
    <w:p w14:paraId="21A54D1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云南后所煤矿有限公司</w:t>
      </w:r>
    </w:p>
    <w:p w14:paraId="5AD449F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云南香料烟有限责任公司</w:t>
      </w:r>
    </w:p>
    <w:p w14:paraId="1A238A9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红云红河烟草（集团）有限责任公司会泽卷烟厂</w:t>
      </w:r>
    </w:p>
    <w:p w14:paraId="75E518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云南电网有限责任公司电力科学研究院</w:t>
      </w:r>
    </w:p>
    <w:p w14:paraId="70C495C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华能澜沧江水电股份有限公司漫湾水电厂</w:t>
      </w:r>
    </w:p>
    <w:p w14:paraId="0CDF2B8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中国铁路昆明局集团有限公司昆明房建公寓段</w:t>
      </w:r>
    </w:p>
    <w:p w14:paraId="59133A0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昆明福宜高速公路有限公司</w:t>
      </w:r>
    </w:p>
    <w:p w14:paraId="76385EC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丽江古宁高速公路投资开发有限公司</w:t>
      </w:r>
    </w:p>
    <w:p w14:paraId="236F5B6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云南会巧高速公路有限公司</w:t>
      </w:r>
    </w:p>
    <w:p w14:paraId="2B42122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云南南姚高速公路建设有限公司</w:t>
      </w:r>
    </w:p>
    <w:p w14:paraId="4F3FD02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云南滇中引水鲁地拉一期工程有限公司</w:t>
      </w:r>
    </w:p>
    <w:p w14:paraId="4EA8432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中国农业银行股份有限公司昆明东川区支行</w:t>
      </w:r>
    </w:p>
    <w:p w14:paraId="77E8E03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中国人民银行普洱市分行</w:t>
      </w:r>
    </w:p>
    <w:p w14:paraId="5E555A6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中交隧道工程局有限公司</w:t>
      </w:r>
    </w:p>
    <w:p w14:paraId="0953B9F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中铁二局第一工程有限公司</w:t>
      </w:r>
    </w:p>
    <w:p w14:paraId="445BAC6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中铁十二局集团有限公司渝昆高铁云贵段站前六标项目经理部</w:t>
      </w:r>
    </w:p>
    <w:p w14:paraId="3086E9D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三峡集团云南能源投资有限公司昭通分公司</w:t>
      </w:r>
    </w:p>
    <w:p w14:paraId="11046D5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华能澜沧江水电股份有限公司托巴水电工程建设管理局</w:t>
      </w:r>
    </w:p>
    <w:p w14:paraId="1D5A559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陇川县勐宛环境治理有限公司</w:t>
      </w:r>
    </w:p>
    <w:p w14:paraId="165AB1D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中建一局集团华北建设有限公司</w:t>
      </w:r>
    </w:p>
    <w:p w14:paraId="6B7F912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云南省测绘工程院</w:t>
      </w:r>
    </w:p>
    <w:p w14:paraId="229F13C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昆明国际航空枢纽工程建设指挥部</w:t>
      </w:r>
    </w:p>
    <w:p w14:paraId="5C4C161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国能德宏发电有限公司</w:t>
      </w:r>
    </w:p>
    <w:p w14:paraId="6747D6A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云南华电金沙江中游水电开发有限公司梨园发电分公司</w:t>
      </w:r>
    </w:p>
    <w:p w14:paraId="3F6ABD3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曲靖德方创界新能源科技有限公司</w:t>
      </w:r>
    </w:p>
    <w:p w14:paraId="6CD74AD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玉溪市江川区星云湖管理局</w:t>
      </w:r>
    </w:p>
    <w:p w14:paraId="24345FE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auto"/>
        <w:outlineLvl w:val="9"/>
        <w:rPr>
          <w:rFonts w:hint="eastAsia" w:ascii="Times New Roman" w:hAnsi="Times New Roman" w:eastAsia="仿宋_GB2312" w:cs="仿宋_GB2312"/>
          <w:color w:val="000000" w:themeColor="text1"/>
          <w:sz w:val="30"/>
          <w:szCs w:val="30"/>
          <w:lang w:val="en-US" w:eastAsia="zh-CN"/>
          <w14:textFill>
            <w14:solidFill>
              <w14:schemeClr w14:val="tx1"/>
            </w14:solidFill>
          </w14:textFill>
        </w:rPr>
      </w:pPr>
      <w:r>
        <w:rPr>
          <w:rFonts w:hint="eastAsia" w:ascii="Times New Roman" w:hAnsi="Times New Roman" w:eastAsia="仿宋_GB2312" w:cs="仿宋_GB2312"/>
          <w:color w:val="000000" w:themeColor="text1"/>
          <w:sz w:val="30"/>
          <w:szCs w:val="30"/>
          <w:lang w:val="en-US" w:eastAsia="zh-CN"/>
          <w14:textFill>
            <w14:solidFill>
              <w14:schemeClr w14:val="tx1"/>
            </w14:solidFill>
          </w14:textFill>
        </w:rPr>
        <w:t>中建六局水利水电建设集团有限公司第一分公司</w:t>
      </w:r>
    </w:p>
    <w:p w14:paraId="00711CE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二</w:t>
      </w:r>
      <w:r>
        <w:rPr>
          <w:rFonts w:hint="default" w:ascii="Times New Roman" w:hAnsi="Times New Roman" w:eastAsia="黑体" w:cs="Times New Roman"/>
          <w:color w:val="000000" w:themeColor="text1"/>
          <w:sz w:val="32"/>
          <w:szCs w:val="32"/>
          <w14:textFill>
            <w14:solidFill>
              <w14:schemeClr w14:val="tx1"/>
            </w14:solidFill>
          </w14:textFill>
        </w:rPr>
        <w:t>、</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年云南省五一劳动奖章</w:t>
      </w:r>
    </w:p>
    <w:tbl>
      <w:tblPr>
        <w:tblStyle w:val="11"/>
        <w:tblW w:w="8460" w:type="dxa"/>
        <w:tblInd w:w="69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20"/>
        <w:gridCol w:w="5940"/>
      </w:tblGrid>
      <w:tr w14:paraId="3935D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9904BF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高爱萍（女）</w:t>
            </w:r>
          </w:p>
        </w:tc>
        <w:tc>
          <w:tcPr>
            <w:tcW w:w="5940" w:type="dxa"/>
          </w:tcPr>
          <w:p w14:paraId="6EA9F60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昆明侨飞环保科技有限公司道路清扫保洁员</w:t>
            </w:r>
          </w:p>
        </w:tc>
      </w:tr>
      <w:tr w14:paraId="4F3C0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56E6D3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蔡昌胜</w:t>
            </w:r>
          </w:p>
        </w:tc>
        <w:tc>
          <w:tcPr>
            <w:tcW w:w="5940" w:type="dxa"/>
          </w:tcPr>
          <w:p w14:paraId="09B2B92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中国铁建高新装备股份有限公司大型养路机械研发中心主任，高级工程师</w:t>
            </w:r>
          </w:p>
        </w:tc>
      </w:tr>
      <w:tr w14:paraId="17C22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F2FC71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段丽华（女）</w:t>
            </w:r>
          </w:p>
        </w:tc>
        <w:tc>
          <w:tcPr>
            <w:tcW w:w="5940" w:type="dxa"/>
          </w:tcPr>
          <w:p w14:paraId="7228345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原昆明市林业和草原科学研究所所长（退休），正高级工程师</w:t>
            </w:r>
          </w:p>
        </w:tc>
      </w:tr>
      <w:tr w14:paraId="38015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6223F2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汪洪忠</w:t>
            </w:r>
          </w:p>
        </w:tc>
        <w:tc>
          <w:tcPr>
            <w:tcW w:w="5940" w:type="dxa"/>
          </w:tcPr>
          <w:p w14:paraId="5EA2C3A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中共昆明市盘龙区委常委、昆明市盘龙区人民政府常务副区长</w:t>
            </w:r>
          </w:p>
        </w:tc>
      </w:tr>
      <w:tr w14:paraId="227ED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1F062F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李周</w:t>
            </w:r>
          </w:p>
        </w:tc>
        <w:tc>
          <w:tcPr>
            <w:tcW w:w="5940" w:type="dxa"/>
          </w:tcPr>
          <w:p w14:paraId="6ABFF97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昭通市农业科学院高作所所长，高级农艺师</w:t>
            </w:r>
          </w:p>
        </w:tc>
      </w:tr>
      <w:tr w14:paraId="74977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DF6167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王英武</w:t>
            </w:r>
          </w:p>
        </w:tc>
        <w:tc>
          <w:tcPr>
            <w:tcW w:w="5940" w:type="dxa"/>
          </w:tcPr>
          <w:p w14:paraId="6D6B224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镇雄县众兴农业开发有限责任公司技术总监</w:t>
            </w:r>
          </w:p>
        </w:tc>
      </w:tr>
      <w:tr w14:paraId="66E6B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876131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吴勇木</w:t>
            </w:r>
          </w:p>
        </w:tc>
        <w:tc>
          <w:tcPr>
            <w:tcW w:w="5940" w:type="dxa"/>
          </w:tcPr>
          <w:p w14:paraId="46A956B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中国公路工程咨询集团有限公司都香高速公路守望至红山段总承包项目经理部总技术负责人，正高级工程师</w:t>
            </w:r>
          </w:p>
        </w:tc>
      </w:tr>
      <w:tr w14:paraId="40708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D4644E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邓美玲（女）</w:t>
            </w:r>
          </w:p>
        </w:tc>
        <w:tc>
          <w:tcPr>
            <w:tcW w:w="5940" w:type="dxa"/>
          </w:tcPr>
          <w:p w14:paraId="0D129B0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云南省宣威市荣升火腿有限责任公司职工</w:t>
            </w:r>
          </w:p>
        </w:tc>
      </w:tr>
      <w:tr w14:paraId="206B4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CE6F03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赵敏（女）</w:t>
            </w:r>
          </w:p>
        </w:tc>
        <w:tc>
          <w:tcPr>
            <w:tcW w:w="5940" w:type="dxa"/>
          </w:tcPr>
          <w:p w14:paraId="69F8F92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曲靖市第二幼儿园保教主任，高级教师</w:t>
            </w:r>
          </w:p>
        </w:tc>
      </w:tr>
      <w:tr w14:paraId="6BB41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D1F7E9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徐小健</w:t>
            </w:r>
          </w:p>
        </w:tc>
        <w:tc>
          <w:tcPr>
            <w:tcW w:w="5940" w:type="dxa"/>
          </w:tcPr>
          <w:p w14:paraId="26F5689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vertAlign w:val="baseli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云南蓝天铝业环保科技有限公司员工</w:t>
            </w:r>
          </w:p>
        </w:tc>
      </w:tr>
      <w:tr w14:paraId="53E4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090CAC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曹智刚</w:t>
            </w:r>
          </w:p>
        </w:tc>
        <w:tc>
          <w:tcPr>
            <w:tcW w:w="5940" w:type="dxa"/>
          </w:tcPr>
          <w:p w14:paraId="492E4B8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赛灵药业科技集团股份有限公司董事长兼总裁</w:t>
            </w:r>
          </w:p>
        </w:tc>
      </w:tr>
      <w:tr w14:paraId="2EC7E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13BFFD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李昂</w:t>
            </w:r>
          </w:p>
        </w:tc>
        <w:tc>
          <w:tcPr>
            <w:tcW w:w="5940" w:type="dxa"/>
          </w:tcPr>
          <w:p w14:paraId="388C375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云南玉溪仙福钢铁（集团）有限公司技改指挥部干事</w:t>
            </w:r>
          </w:p>
        </w:tc>
      </w:tr>
      <w:tr w14:paraId="5BC2A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01D3A6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李晓松</w:t>
            </w:r>
          </w:p>
        </w:tc>
        <w:tc>
          <w:tcPr>
            <w:tcW w:w="5940" w:type="dxa"/>
          </w:tcPr>
          <w:p w14:paraId="5DD32AE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玉溪市中医医院主任医师，主任医师</w:t>
            </w:r>
          </w:p>
        </w:tc>
      </w:tr>
      <w:tr w14:paraId="1D4D0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98ABE6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高俊</w:t>
            </w:r>
          </w:p>
        </w:tc>
        <w:tc>
          <w:tcPr>
            <w:tcW w:w="5940" w:type="dxa"/>
          </w:tcPr>
          <w:p w14:paraId="5BFFB47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云南联塑科技发展有限公司研发部高新专员，工程师</w:t>
            </w:r>
          </w:p>
        </w:tc>
      </w:tr>
      <w:tr w14:paraId="44CB1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AE76BF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王恩斌</w:t>
            </w:r>
          </w:p>
        </w:tc>
        <w:tc>
          <w:tcPr>
            <w:tcW w:w="5940" w:type="dxa"/>
          </w:tcPr>
          <w:p w14:paraId="3AA20B0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保山市中医医院骨伤科主任，主任医师</w:t>
            </w:r>
          </w:p>
        </w:tc>
      </w:tr>
      <w:tr w14:paraId="44DF8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29C244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厉君</w:t>
            </w:r>
          </w:p>
        </w:tc>
        <w:tc>
          <w:tcPr>
            <w:tcW w:w="5940" w:type="dxa"/>
          </w:tcPr>
          <w:p w14:paraId="6CD465E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云南楚雄天利药业有限公司董事长，正高级工程师</w:t>
            </w:r>
          </w:p>
        </w:tc>
      </w:tr>
      <w:tr w14:paraId="1AA41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CA75D2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罗光文（彝族）</w:t>
            </w:r>
          </w:p>
        </w:tc>
        <w:tc>
          <w:tcPr>
            <w:tcW w:w="5940" w:type="dxa"/>
          </w:tcPr>
          <w:p w14:paraId="046A3D4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楚雄鹏飞快递服务有限公司项目专员</w:t>
            </w:r>
          </w:p>
        </w:tc>
      </w:tr>
      <w:tr w14:paraId="4D171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8FC513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龚丽坤（女）</w:t>
            </w:r>
          </w:p>
        </w:tc>
        <w:tc>
          <w:tcPr>
            <w:tcW w:w="5940" w:type="dxa"/>
          </w:tcPr>
          <w:p w14:paraId="7024E37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楚雄彝族自治州中医医院检验科主任，副主任技师、中级工</w:t>
            </w:r>
          </w:p>
        </w:tc>
      </w:tr>
      <w:tr w14:paraId="5C57F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151DE5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马水仙（女）</w:t>
            </w:r>
          </w:p>
        </w:tc>
        <w:tc>
          <w:tcPr>
            <w:tcW w:w="5940" w:type="dxa"/>
          </w:tcPr>
          <w:p w14:paraId="406308D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禄丰隆基硅材料有限公司生产二部切片六车间插片清洗主管</w:t>
            </w:r>
          </w:p>
        </w:tc>
      </w:tr>
      <w:tr w14:paraId="312B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520" w:type="dxa"/>
          </w:tcPr>
          <w:p w14:paraId="5E911FD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师朋院</w:t>
            </w:r>
          </w:p>
        </w:tc>
        <w:tc>
          <w:tcPr>
            <w:tcW w:w="5940" w:type="dxa"/>
          </w:tcPr>
          <w:p w14:paraId="003376B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云南朋阳建设集团有限公司董事长，高级工程师</w:t>
            </w:r>
          </w:p>
        </w:tc>
      </w:tr>
      <w:tr w14:paraId="62E13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396F1D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苏吉春</w:t>
            </w:r>
          </w:p>
        </w:tc>
        <w:tc>
          <w:tcPr>
            <w:tcW w:w="5940" w:type="dxa"/>
          </w:tcPr>
          <w:p w14:paraId="342EAB9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红河州人力资源和社会保障局一级主任科员</w:t>
            </w:r>
          </w:p>
        </w:tc>
      </w:tr>
      <w:tr w14:paraId="74380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F4CA00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普兴峰（彝族）</w:t>
            </w:r>
          </w:p>
        </w:tc>
        <w:tc>
          <w:tcPr>
            <w:tcW w:w="5940" w:type="dxa"/>
          </w:tcPr>
          <w:p w14:paraId="67ED780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开远市环境卫生管理处驾驶员，中级工</w:t>
            </w:r>
          </w:p>
        </w:tc>
      </w:tr>
      <w:tr w14:paraId="6A572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505A43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孙晓梅（女）</w:t>
            </w:r>
          </w:p>
        </w:tc>
        <w:tc>
          <w:tcPr>
            <w:tcW w:w="5940" w:type="dxa"/>
          </w:tcPr>
          <w:p w14:paraId="5C30161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明康汇生态农业集团云南泸西种植有限公司办公室主任</w:t>
            </w:r>
          </w:p>
        </w:tc>
      </w:tr>
      <w:tr w14:paraId="63819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3A5B64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杨正云</w:t>
            </w:r>
          </w:p>
        </w:tc>
        <w:tc>
          <w:tcPr>
            <w:tcW w:w="5940" w:type="dxa"/>
          </w:tcPr>
          <w:p w14:paraId="69687C0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云南神火铝业有限公司电解二分厂副厂长，助理工程师</w:t>
            </w:r>
          </w:p>
        </w:tc>
      </w:tr>
      <w:tr w14:paraId="14E64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77885D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罗菲（女，瑶族）</w:t>
            </w:r>
          </w:p>
        </w:tc>
        <w:tc>
          <w:tcPr>
            <w:tcW w:w="5940" w:type="dxa"/>
          </w:tcPr>
          <w:p w14:paraId="0E1343B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文山实验小学教育集团大队辅导员、文山实验小学副校长，中小学一级教师</w:t>
            </w:r>
          </w:p>
        </w:tc>
      </w:tr>
      <w:tr w14:paraId="14D5D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F52427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郭继英（女）</w:t>
            </w:r>
          </w:p>
        </w:tc>
        <w:tc>
          <w:tcPr>
            <w:tcW w:w="5940" w:type="dxa"/>
          </w:tcPr>
          <w:p w14:paraId="1ECF36A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滇西应用技术大学普洱茶学院专技教师，正高级工程师、高级技师</w:t>
            </w:r>
          </w:p>
        </w:tc>
      </w:tr>
      <w:tr w14:paraId="5DA00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5BB2D4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spacing w:val="0"/>
                <w:kern w:val="0"/>
                <w:sz w:val="30"/>
                <w:szCs w:val="30"/>
                <w:u w:val="none"/>
                <w:lang w:val="en-US" w:eastAsia="zh-CN" w:bidi="ar"/>
                <w14:textFill>
                  <w14:solidFill>
                    <w14:schemeClr w14:val="tx1"/>
                  </w14:solidFill>
                </w14:textFill>
              </w:rPr>
              <w:t>唐红燕（女，哈尼族）</w:t>
            </w:r>
          </w:p>
        </w:tc>
        <w:tc>
          <w:tcPr>
            <w:tcW w:w="5940" w:type="dxa"/>
          </w:tcPr>
          <w:p w14:paraId="7608CB2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普洱市林业和草原科学研究所副所长，正高级工程师</w:t>
            </w:r>
          </w:p>
        </w:tc>
      </w:tr>
      <w:tr w14:paraId="5079F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334C90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扎儿（拉祜族）</w:t>
            </w:r>
          </w:p>
        </w:tc>
        <w:tc>
          <w:tcPr>
            <w:tcW w:w="5940" w:type="dxa"/>
          </w:tcPr>
          <w:p w14:paraId="735CDAF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孟连县产业投资集团有限公司牛油果技术管理部驻勐马镇、公信乡办事处负责人兼糯董村牛油果技术服务站站长</w:t>
            </w:r>
          </w:p>
        </w:tc>
      </w:tr>
      <w:tr w14:paraId="075ED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0FEB48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杨金宝</w:t>
            </w:r>
          </w:p>
        </w:tc>
        <w:tc>
          <w:tcPr>
            <w:tcW w:w="5940" w:type="dxa"/>
          </w:tcPr>
          <w:p w14:paraId="610D8D8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景洪市城市发展综合服务有限责任公司副总经理，中级工</w:t>
            </w:r>
          </w:p>
        </w:tc>
      </w:tr>
      <w:tr w14:paraId="2D9EA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DC69BC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bookmarkStart w:id="1" w:name="OLE_LINK4"/>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赵兴翠（女）</w:t>
            </w:r>
            <w:bookmarkEnd w:id="1"/>
          </w:p>
        </w:tc>
        <w:tc>
          <w:tcPr>
            <w:tcW w:w="5940" w:type="dxa"/>
          </w:tcPr>
          <w:p w14:paraId="0168455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bookmarkStart w:id="2" w:name="OLE_LINK5"/>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勐腊田野橡胶销售有限责任公司办公室副主任，助理工程师</w:t>
            </w:r>
            <w:bookmarkEnd w:id="2"/>
          </w:p>
        </w:tc>
      </w:tr>
      <w:tr w14:paraId="7AA93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47AFBF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刘梓清</w:t>
            </w:r>
          </w:p>
        </w:tc>
        <w:tc>
          <w:tcPr>
            <w:tcW w:w="5940" w:type="dxa"/>
          </w:tcPr>
          <w:p w14:paraId="40C70BF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大理云鹏保安服务有限责任公司党支部书记、工会主席，保安员、中级工</w:t>
            </w:r>
          </w:p>
        </w:tc>
      </w:tr>
      <w:tr w14:paraId="7A4E4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B00DD5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杨金泰（白族）</w:t>
            </w:r>
          </w:p>
        </w:tc>
        <w:tc>
          <w:tcPr>
            <w:tcW w:w="5940" w:type="dxa"/>
          </w:tcPr>
          <w:p w14:paraId="57070E9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宾川县康庄农业观光开发有限公司工艺美术部主任</w:t>
            </w:r>
          </w:p>
        </w:tc>
      </w:tr>
      <w:tr w14:paraId="4C393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CE816D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朱治瑜</w:t>
            </w:r>
          </w:p>
        </w:tc>
        <w:tc>
          <w:tcPr>
            <w:tcW w:w="5940" w:type="dxa"/>
          </w:tcPr>
          <w:p w14:paraId="02CE5AC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大理白族自治州实验小学党总支支委、第三党支部书记、安全保卫处主任、疫情防控办副主任，一级教师</w:t>
            </w:r>
          </w:p>
        </w:tc>
      </w:tr>
      <w:tr w14:paraId="58663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04ACFE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李鑫</w:t>
            </w:r>
          </w:p>
        </w:tc>
        <w:tc>
          <w:tcPr>
            <w:tcW w:w="5940" w:type="dxa"/>
          </w:tcPr>
          <w:p w14:paraId="5097606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云南天邺岩土工程有限公司技术人员，工程师</w:t>
            </w:r>
          </w:p>
        </w:tc>
      </w:tr>
      <w:tr w14:paraId="611F1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6B732B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阮春</w:t>
            </w:r>
          </w:p>
        </w:tc>
        <w:tc>
          <w:tcPr>
            <w:tcW w:w="5940" w:type="dxa"/>
          </w:tcPr>
          <w:p w14:paraId="64739AF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云南泽维制药有限公司生产一部经理兼发酵车间主任，高级工</w:t>
            </w:r>
          </w:p>
        </w:tc>
      </w:tr>
      <w:tr w14:paraId="25D61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836262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陈瑶</w:t>
            </w:r>
          </w:p>
        </w:tc>
        <w:tc>
          <w:tcPr>
            <w:tcW w:w="5940" w:type="dxa"/>
          </w:tcPr>
          <w:p w14:paraId="6425C93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怒江庆鑫源实业有限责任公司项目经理</w:t>
            </w:r>
          </w:p>
        </w:tc>
      </w:tr>
      <w:tr w14:paraId="65AEC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8434ED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余春林（傈僳族）</w:t>
            </w:r>
          </w:p>
        </w:tc>
        <w:tc>
          <w:tcPr>
            <w:tcW w:w="5940" w:type="dxa"/>
          </w:tcPr>
          <w:p w14:paraId="496738C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香格里拉市寿久青稞资源开发有限公司灌装车间班组长</w:t>
            </w:r>
          </w:p>
        </w:tc>
      </w:tr>
      <w:tr w14:paraId="37A20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6AE286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次里农布（藏族）</w:t>
            </w:r>
          </w:p>
        </w:tc>
        <w:tc>
          <w:tcPr>
            <w:tcW w:w="5940" w:type="dxa"/>
          </w:tcPr>
          <w:p w14:paraId="0461DBF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德钦县示范小学专职副书记，中小学高级教师</w:t>
            </w:r>
          </w:p>
        </w:tc>
      </w:tr>
      <w:tr w14:paraId="7D3BA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526A94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张学宏（彝族）</w:t>
            </w:r>
          </w:p>
        </w:tc>
        <w:tc>
          <w:tcPr>
            <w:tcW w:w="5940" w:type="dxa"/>
          </w:tcPr>
          <w:p w14:paraId="5C7D443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临沧澜沧江茶业有限公司加工车间主任，高级工</w:t>
            </w:r>
          </w:p>
        </w:tc>
      </w:tr>
      <w:tr w14:paraId="2E4FE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D46D93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杨红军（佤族）</w:t>
            </w:r>
          </w:p>
        </w:tc>
        <w:tc>
          <w:tcPr>
            <w:tcW w:w="5940" w:type="dxa"/>
          </w:tcPr>
          <w:p w14:paraId="211375C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沧源佤族自治县芒卡镇中心完小教师，中小学高级教师</w:t>
            </w:r>
          </w:p>
        </w:tc>
      </w:tr>
      <w:tr w14:paraId="26C3C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CA4EF8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万苹（女）</w:t>
            </w:r>
          </w:p>
        </w:tc>
        <w:tc>
          <w:tcPr>
            <w:tcW w:w="5940" w:type="dxa"/>
          </w:tcPr>
          <w:p w14:paraId="0BCE707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云南省第一人民医院消化内科主任，主任医师</w:t>
            </w:r>
          </w:p>
        </w:tc>
      </w:tr>
      <w:tr w14:paraId="0A0A2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61C8C3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阮继伟</w:t>
            </w:r>
          </w:p>
        </w:tc>
        <w:tc>
          <w:tcPr>
            <w:tcW w:w="5940" w:type="dxa"/>
          </w:tcPr>
          <w:p w14:paraId="61B6F6D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云南省农业科学院花卉研究所草本花卉创新团队首席，研究员</w:t>
            </w:r>
          </w:p>
        </w:tc>
      </w:tr>
      <w:tr w14:paraId="4E9D1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F8FCA5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王燕（女，布依族）</w:t>
            </w:r>
          </w:p>
        </w:tc>
        <w:tc>
          <w:tcPr>
            <w:tcW w:w="5940" w:type="dxa"/>
          </w:tcPr>
          <w:p w14:paraId="0C300F1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云南中茶茶业有限公司职工，高级工程师、技师</w:t>
            </w:r>
          </w:p>
        </w:tc>
      </w:tr>
      <w:tr w14:paraId="328D6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115500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高姗（女）</w:t>
            </w:r>
          </w:p>
        </w:tc>
        <w:tc>
          <w:tcPr>
            <w:tcW w:w="5940" w:type="dxa"/>
          </w:tcPr>
          <w:p w14:paraId="11BB101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南方电网云南国际有限责任公司国际业务专家，经济师</w:t>
            </w:r>
          </w:p>
        </w:tc>
      </w:tr>
      <w:tr w14:paraId="414FE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F6FEDD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李琴（女）</w:t>
            </w:r>
          </w:p>
        </w:tc>
        <w:tc>
          <w:tcPr>
            <w:tcW w:w="5940" w:type="dxa"/>
          </w:tcPr>
          <w:p w14:paraId="0703DAD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云南省生态环境监测中心生态室副主任，正高级工程师</w:t>
            </w:r>
          </w:p>
        </w:tc>
      </w:tr>
      <w:tr w14:paraId="3F557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AE4C5F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张帆</w:t>
            </w:r>
          </w:p>
        </w:tc>
        <w:tc>
          <w:tcPr>
            <w:tcW w:w="5940" w:type="dxa"/>
          </w:tcPr>
          <w:p w14:paraId="7CA68CF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云南日报社迪庆分社副社长（试用期），主任记者</w:t>
            </w:r>
          </w:p>
        </w:tc>
      </w:tr>
      <w:tr w14:paraId="03BEE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CFC33B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聂易明</w:t>
            </w:r>
          </w:p>
        </w:tc>
        <w:tc>
          <w:tcPr>
            <w:tcW w:w="5940" w:type="dxa"/>
          </w:tcPr>
          <w:p w14:paraId="5371E09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省委省直机关工委群众工作部部长，省直机关工会联合会常务副主席</w:t>
            </w:r>
          </w:p>
        </w:tc>
      </w:tr>
      <w:tr w14:paraId="17A68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72A837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陆小磊</w:t>
            </w:r>
          </w:p>
        </w:tc>
        <w:tc>
          <w:tcPr>
            <w:tcW w:w="5940" w:type="dxa"/>
          </w:tcPr>
          <w:p w14:paraId="419DD86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上海市卫生健康委员会四级调研员（挂职云南省卫生健康委员会医政处）</w:t>
            </w:r>
          </w:p>
        </w:tc>
      </w:tr>
      <w:tr w14:paraId="571DF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66BBBF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王经府</w:t>
            </w:r>
          </w:p>
        </w:tc>
        <w:tc>
          <w:tcPr>
            <w:tcW w:w="5940" w:type="dxa"/>
          </w:tcPr>
          <w:p w14:paraId="0C11DCB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中国昆明济世之家培训部负责人，主治医疗按摩师、保健按摩师、高级技师</w:t>
            </w:r>
          </w:p>
        </w:tc>
      </w:tr>
      <w:tr w14:paraId="4AC7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D2ACBC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李中政</w:t>
            </w:r>
          </w:p>
        </w:tc>
        <w:tc>
          <w:tcPr>
            <w:tcW w:w="5940" w:type="dxa"/>
          </w:tcPr>
          <w:p w14:paraId="253D3B4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云南交通运输职业学院汽车学院专业课教师，助理讲师、技师</w:t>
            </w:r>
          </w:p>
        </w:tc>
      </w:tr>
      <w:tr w14:paraId="2CC33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091B2F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栾勇</w:t>
            </w:r>
          </w:p>
        </w:tc>
        <w:tc>
          <w:tcPr>
            <w:tcW w:w="5940" w:type="dxa"/>
          </w:tcPr>
          <w:p w14:paraId="6E36B09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云南燃二化工有限公司党委副书记、总经理，高级工程师</w:t>
            </w:r>
          </w:p>
        </w:tc>
      </w:tr>
      <w:tr w14:paraId="4C5D8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716A5D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王加富</w:t>
            </w:r>
          </w:p>
        </w:tc>
        <w:tc>
          <w:tcPr>
            <w:tcW w:w="5940" w:type="dxa"/>
          </w:tcPr>
          <w:p w14:paraId="7AC717C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武钢集团昆明钢铁股份有限公司炼钢厂炼钢一作业区炼钢大炉长，技术员、技师</w:t>
            </w:r>
          </w:p>
        </w:tc>
      </w:tr>
      <w:tr w14:paraId="3D83B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F293C8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李关平</w:t>
            </w:r>
          </w:p>
        </w:tc>
        <w:tc>
          <w:tcPr>
            <w:tcW w:w="5940" w:type="dxa"/>
          </w:tcPr>
          <w:p w14:paraId="0CBAE90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昆明旅游索道开发有限责任公司支部委员、副总经理、安全技术总监，高级工程师</w:t>
            </w:r>
          </w:p>
        </w:tc>
      </w:tr>
      <w:tr w14:paraId="70D7D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6F51B8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丁曜然</w:t>
            </w:r>
          </w:p>
        </w:tc>
        <w:tc>
          <w:tcPr>
            <w:tcW w:w="5940" w:type="dxa"/>
          </w:tcPr>
          <w:p w14:paraId="3833881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云南磷化集团有限公司昆阳磷矿采剥生产中心剥采班挖掘机驾驶员，技师</w:t>
            </w:r>
          </w:p>
        </w:tc>
      </w:tr>
      <w:tr w14:paraId="6E934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0CC7E5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陈甲</w:t>
            </w:r>
          </w:p>
        </w:tc>
        <w:tc>
          <w:tcPr>
            <w:tcW w:w="5940" w:type="dxa"/>
          </w:tcPr>
          <w:p w14:paraId="25F2826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云南天安化工有限公司装备管理中心自控技术员，高级工程师、技师</w:t>
            </w:r>
          </w:p>
        </w:tc>
      </w:tr>
      <w:tr w14:paraId="7F735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2B92EE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海涛</w:t>
            </w:r>
          </w:p>
        </w:tc>
        <w:tc>
          <w:tcPr>
            <w:tcW w:w="5940" w:type="dxa"/>
          </w:tcPr>
          <w:p w14:paraId="66A311D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云南恩洪煤业有限公司机电运输管理部副部长兼机电副总工程师，高级工</w:t>
            </w:r>
          </w:p>
        </w:tc>
      </w:tr>
      <w:tr w14:paraId="5DD3B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69A3C2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段雪（女）</w:t>
            </w:r>
          </w:p>
        </w:tc>
        <w:tc>
          <w:tcPr>
            <w:tcW w:w="5940" w:type="dxa"/>
          </w:tcPr>
          <w:p w14:paraId="4C8DCC7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云南机场地面服务有限公司运行控制部结载班组副班组长，经济师、高级工</w:t>
            </w:r>
          </w:p>
        </w:tc>
      </w:tr>
      <w:tr w14:paraId="08AF3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3EFEED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杨明友</w:t>
            </w:r>
          </w:p>
        </w:tc>
        <w:tc>
          <w:tcPr>
            <w:tcW w:w="5940" w:type="dxa"/>
          </w:tcPr>
          <w:p w14:paraId="022723E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云南天然橡胶产业集团西双版纳景阳有限公司机修工，中级工</w:t>
            </w:r>
          </w:p>
        </w:tc>
      </w:tr>
      <w:tr w14:paraId="4C91D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EC4863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沈剑</w:t>
            </w:r>
          </w:p>
        </w:tc>
        <w:tc>
          <w:tcPr>
            <w:tcW w:w="5940" w:type="dxa"/>
          </w:tcPr>
          <w:p w14:paraId="5ECD967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云南白药集团股份有限公司机修工程师，工程师、技师</w:t>
            </w:r>
          </w:p>
        </w:tc>
      </w:tr>
      <w:tr w14:paraId="527DF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F950B9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朱树</w:t>
            </w:r>
          </w:p>
        </w:tc>
        <w:tc>
          <w:tcPr>
            <w:tcW w:w="5940" w:type="dxa"/>
          </w:tcPr>
          <w:p w14:paraId="0D62D8D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云南无线电有限公司制造中心技术工艺负责人，高级工程师、高级技师</w:t>
            </w:r>
          </w:p>
        </w:tc>
      </w:tr>
      <w:tr w14:paraId="45C09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28FE4E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张世博（土家族）</w:t>
            </w:r>
          </w:p>
        </w:tc>
        <w:tc>
          <w:tcPr>
            <w:tcW w:w="5940" w:type="dxa"/>
          </w:tcPr>
          <w:p w14:paraId="65D6491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大理水务产业投资有限公司调度服务中心副主任</w:t>
            </w:r>
          </w:p>
        </w:tc>
      </w:tr>
      <w:tr w14:paraId="46BAA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B055B6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耿国勇</w:t>
            </w:r>
          </w:p>
        </w:tc>
        <w:tc>
          <w:tcPr>
            <w:tcW w:w="5940" w:type="dxa"/>
          </w:tcPr>
          <w:p w14:paraId="087DA41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云南出版印刷集团有限责任公司华印分公司装订车间生产调度，高级工</w:t>
            </w:r>
          </w:p>
        </w:tc>
      </w:tr>
      <w:tr w14:paraId="370AE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F827B6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黄康（壮族）</w:t>
            </w:r>
          </w:p>
        </w:tc>
        <w:tc>
          <w:tcPr>
            <w:tcW w:w="5940" w:type="dxa"/>
          </w:tcPr>
          <w:p w14:paraId="3B9EE07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富滇银行股份有限公司文山分行综合客户经理</w:t>
            </w:r>
          </w:p>
        </w:tc>
      </w:tr>
      <w:tr w14:paraId="4CB21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C3A751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黄振尧（壮族）</w:t>
            </w:r>
          </w:p>
        </w:tc>
        <w:tc>
          <w:tcPr>
            <w:tcW w:w="5940" w:type="dxa"/>
          </w:tcPr>
          <w:p w14:paraId="4F61CAD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云南省农村信用社科技结算中心副总经理</w:t>
            </w:r>
          </w:p>
        </w:tc>
      </w:tr>
      <w:tr w14:paraId="4BFC4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B4A446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谢俊峰</w:t>
            </w:r>
          </w:p>
        </w:tc>
        <w:tc>
          <w:tcPr>
            <w:tcW w:w="5940" w:type="dxa"/>
          </w:tcPr>
          <w:p w14:paraId="49D0993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中国广电云南网络有限公司西双版纳州分公司战略发展部副经理，工程师</w:t>
            </w:r>
          </w:p>
        </w:tc>
      </w:tr>
      <w:tr w14:paraId="4E322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42B171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陈兴寨</w:t>
            </w:r>
          </w:p>
        </w:tc>
        <w:tc>
          <w:tcPr>
            <w:tcW w:w="5940" w:type="dxa"/>
          </w:tcPr>
          <w:p w14:paraId="43247F1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云南能源投资股份有限公司新能源事业部建设管理分部高级业务经理，高级工程师</w:t>
            </w:r>
          </w:p>
        </w:tc>
      </w:tr>
      <w:tr w14:paraId="44E18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0E4CDE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李秋莹（女，彝族）</w:t>
            </w:r>
          </w:p>
        </w:tc>
        <w:tc>
          <w:tcPr>
            <w:tcW w:w="5940" w:type="dxa"/>
          </w:tcPr>
          <w:p w14:paraId="0173D73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贵研检测科技（云南）有限公司副总经理，正高级工程师</w:t>
            </w:r>
          </w:p>
        </w:tc>
      </w:tr>
      <w:tr w14:paraId="7A006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B2AC6C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常桥稳</w:t>
            </w:r>
          </w:p>
        </w:tc>
        <w:tc>
          <w:tcPr>
            <w:tcW w:w="5940" w:type="dxa"/>
          </w:tcPr>
          <w:p w14:paraId="49C4F32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云南贵金属实验室有限公司化学与药物实验室主任，正高级工程师</w:t>
            </w:r>
          </w:p>
        </w:tc>
      </w:tr>
      <w:tr w14:paraId="68AA2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730CCD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江克怀</w:t>
            </w:r>
          </w:p>
        </w:tc>
        <w:tc>
          <w:tcPr>
            <w:tcW w:w="5940" w:type="dxa"/>
          </w:tcPr>
          <w:p w14:paraId="22439F4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云南铜业股份有限公司西南铜业分公司电解厂酸泵二班副班长，高级技师</w:t>
            </w:r>
          </w:p>
        </w:tc>
      </w:tr>
      <w:tr w14:paraId="6C881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25D542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张冀武</w:t>
            </w:r>
          </w:p>
        </w:tc>
        <w:tc>
          <w:tcPr>
            <w:tcW w:w="5940" w:type="dxa"/>
          </w:tcPr>
          <w:p w14:paraId="6051B75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云南省烟草质量监督检测站“云岭工匠张冀武创新工作室”负责人，高级农艺师</w:t>
            </w:r>
          </w:p>
        </w:tc>
      </w:tr>
      <w:tr w14:paraId="79EF4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4ACFFD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罗开才</w:t>
            </w:r>
          </w:p>
        </w:tc>
        <w:tc>
          <w:tcPr>
            <w:tcW w:w="5940" w:type="dxa"/>
          </w:tcPr>
          <w:p w14:paraId="4B495FD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红塔烟草（集团）有限责任公司玉溪卷烟厂特级维修师，工程师、高级技师</w:t>
            </w:r>
          </w:p>
        </w:tc>
      </w:tr>
      <w:tr w14:paraId="6FD85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CABCAE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田鑫</w:t>
            </w:r>
          </w:p>
        </w:tc>
        <w:tc>
          <w:tcPr>
            <w:tcW w:w="5940" w:type="dxa"/>
          </w:tcPr>
          <w:p w14:paraId="0AC12C1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东方航空云南有限公司运行控制部国动应急及重大运输保障办公室主办，高级工</w:t>
            </w:r>
          </w:p>
        </w:tc>
      </w:tr>
      <w:tr w14:paraId="7AE3F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B807BC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张晓东</w:t>
            </w:r>
          </w:p>
        </w:tc>
        <w:tc>
          <w:tcPr>
            <w:tcW w:w="5940" w:type="dxa"/>
          </w:tcPr>
          <w:p w14:paraId="61AE119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中国水利水电第十四工程局有限公司机电安装公司总工程师，高级工程师、特级技师</w:t>
            </w:r>
          </w:p>
        </w:tc>
      </w:tr>
      <w:tr w14:paraId="4DAD6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D314FD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陈黎玲（女）</w:t>
            </w:r>
          </w:p>
        </w:tc>
        <w:tc>
          <w:tcPr>
            <w:tcW w:w="5940" w:type="dxa"/>
          </w:tcPr>
          <w:p w14:paraId="4906DEE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云南电网有限责任公司玉溪供电局配网调控组组长，高级工程师、高级技师</w:t>
            </w:r>
          </w:p>
        </w:tc>
      </w:tr>
      <w:tr w14:paraId="022A0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C4A1BB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邓富春</w:t>
            </w:r>
          </w:p>
        </w:tc>
        <w:tc>
          <w:tcPr>
            <w:tcW w:w="5940" w:type="dxa"/>
          </w:tcPr>
          <w:p w14:paraId="166BFD1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中国铁路昆明局集团有限公司昆明东站生产调度指挥中心车站值班员，技师</w:t>
            </w:r>
          </w:p>
        </w:tc>
      </w:tr>
      <w:tr w14:paraId="2E026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3BBA1E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戴斌</w:t>
            </w:r>
          </w:p>
        </w:tc>
        <w:tc>
          <w:tcPr>
            <w:tcW w:w="5940" w:type="dxa"/>
          </w:tcPr>
          <w:p w14:paraId="0C5318C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中铁开发投资集团有限公司云南省滇中引水工程项目总指挥部安全总监，高级工程师</w:t>
            </w:r>
          </w:p>
        </w:tc>
      </w:tr>
      <w:tr w14:paraId="48623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7425A0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张宏（仡佬族）</w:t>
            </w:r>
          </w:p>
        </w:tc>
        <w:tc>
          <w:tcPr>
            <w:tcW w:w="5940" w:type="dxa"/>
          </w:tcPr>
          <w:p w14:paraId="604006E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云南云勤餐饮管理有限责任公司项目副经理，技师</w:t>
            </w:r>
          </w:p>
        </w:tc>
      </w:tr>
      <w:tr w14:paraId="1E442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1499B8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李国庆（白族）</w:t>
            </w:r>
          </w:p>
        </w:tc>
        <w:tc>
          <w:tcPr>
            <w:tcW w:w="5940" w:type="dxa"/>
          </w:tcPr>
          <w:p w14:paraId="541EB21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云南云岭桥梁工程有限公司会巧高速公路第一施工总承包管理部副总工程师、生产副经理，高级工程师</w:t>
            </w:r>
          </w:p>
        </w:tc>
      </w:tr>
      <w:tr w14:paraId="01B23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11371B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邓爱鹏</w:t>
            </w:r>
          </w:p>
        </w:tc>
        <w:tc>
          <w:tcPr>
            <w:tcW w:w="5940" w:type="dxa"/>
          </w:tcPr>
          <w:p w14:paraId="6E04E1F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云南工程建设总承包股份有限公司路桥第一分公司那兴高速公路土建四分部技术总工程师，高级工程师</w:t>
            </w:r>
          </w:p>
        </w:tc>
      </w:tr>
      <w:tr w14:paraId="5F275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766896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罗绍文</w:t>
            </w:r>
          </w:p>
        </w:tc>
        <w:tc>
          <w:tcPr>
            <w:tcW w:w="5940" w:type="dxa"/>
          </w:tcPr>
          <w:p w14:paraId="7CB6839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云南交投公路建设第五工程有限公司副总工程师，高级工程师</w:t>
            </w:r>
          </w:p>
        </w:tc>
      </w:tr>
      <w:tr w14:paraId="59717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DCAD09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杨绍光</w:t>
            </w:r>
          </w:p>
        </w:tc>
        <w:tc>
          <w:tcPr>
            <w:tcW w:w="5940" w:type="dxa"/>
          </w:tcPr>
          <w:p w14:paraId="178CFB2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云南省建设投资控股集团有限公司总承包二部大理-漾濞-云龙-兰坪高速公路云龙至兰坪段项目技术负责人，正高级工程师</w:t>
            </w:r>
          </w:p>
        </w:tc>
      </w:tr>
      <w:tr w14:paraId="38C47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367D76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李培锋</w:t>
            </w:r>
          </w:p>
        </w:tc>
        <w:tc>
          <w:tcPr>
            <w:tcW w:w="5940" w:type="dxa"/>
          </w:tcPr>
          <w:p w14:paraId="55AB029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云南交投集团投资有限公司保泸、隆营、昌甸公司联合党支部书记，保山隆营高速公路有限公司董事长、总经理，正高级工程师</w:t>
            </w:r>
          </w:p>
        </w:tc>
      </w:tr>
      <w:tr w14:paraId="60AD1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D3ADE8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孙继佳</w:t>
            </w:r>
          </w:p>
        </w:tc>
        <w:tc>
          <w:tcPr>
            <w:tcW w:w="5940" w:type="dxa"/>
          </w:tcPr>
          <w:p w14:paraId="288E7E5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云南省公路工程监理咨询有限公司生产经营部副部长，高级工程师</w:t>
            </w:r>
          </w:p>
        </w:tc>
      </w:tr>
      <w:tr w14:paraId="001EC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9C13D4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李荣文</w:t>
            </w:r>
          </w:p>
        </w:tc>
        <w:tc>
          <w:tcPr>
            <w:tcW w:w="5940" w:type="dxa"/>
          </w:tcPr>
          <w:p w14:paraId="47CD116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云南省建设投资控股集团有限公司总承包二部瑞孟高速项目第二总承包部项目技术负责人，工程师</w:t>
            </w:r>
          </w:p>
        </w:tc>
      </w:tr>
      <w:tr w14:paraId="6C5DE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8DAC90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黎建敏（回族）</w:t>
            </w:r>
          </w:p>
        </w:tc>
        <w:tc>
          <w:tcPr>
            <w:tcW w:w="5940" w:type="dxa"/>
          </w:tcPr>
          <w:p w14:paraId="54B9D75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云南省交通规划设计研究院股份有限公司第二分院副院长、大漾云项目勘察设计技术负责人，正高级工程师</w:t>
            </w:r>
          </w:p>
        </w:tc>
      </w:tr>
      <w:tr w14:paraId="130AB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20A125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王进平（拉祜族）</w:t>
            </w:r>
          </w:p>
        </w:tc>
        <w:tc>
          <w:tcPr>
            <w:tcW w:w="5940" w:type="dxa"/>
          </w:tcPr>
          <w:p w14:paraId="1C11D26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云南交投公路建设第三工程有限公司永昌高速大理段第2施工总承包部总工程师，高级工程师</w:t>
            </w:r>
          </w:p>
        </w:tc>
      </w:tr>
      <w:tr w14:paraId="57EB0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AD6F9F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谢鹏</w:t>
            </w:r>
          </w:p>
        </w:tc>
        <w:tc>
          <w:tcPr>
            <w:tcW w:w="5940" w:type="dxa"/>
          </w:tcPr>
          <w:p w14:paraId="143C9B9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云南省建设投资控股集团有限公司市政路桥部宣威至富源高速公路建设项目经理部项目总工程师，高级工程师</w:t>
            </w:r>
          </w:p>
        </w:tc>
      </w:tr>
      <w:tr w14:paraId="7D64F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2F4EA4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赵华祥</w:t>
            </w:r>
          </w:p>
        </w:tc>
        <w:tc>
          <w:tcPr>
            <w:tcW w:w="5940" w:type="dxa"/>
          </w:tcPr>
          <w:p w14:paraId="72AD338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云南省交通规划设计研究院股份有限公司技术咨询中心副主任（主持工作）、宣会项目勘察设计技术负责人，正高级工程师</w:t>
            </w:r>
          </w:p>
        </w:tc>
      </w:tr>
      <w:tr w14:paraId="416A5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4FFF34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曹建华</w:t>
            </w:r>
          </w:p>
        </w:tc>
        <w:tc>
          <w:tcPr>
            <w:tcW w:w="5940" w:type="dxa"/>
          </w:tcPr>
          <w:p w14:paraId="18A25CF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云南建投第二安装工程有限公司第三工程项目部永勐高速施工机电交安四分部项目生产部负责人，工程师</w:t>
            </w:r>
          </w:p>
        </w:tc>
      </w:tr>
      <w:tr w14:paraId="0E244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3932F3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何成素</w:t>
            </w:r>
          </w:p>
        </w:tc>
        <w:tc>
          <w:tcPr>
            <w:tcW w:w="5940" w:type="dxa"/>
          </w:tcPr>
          <w:p w14:paraId="4F8D7A3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昆明福宜高速公路有限公司质量监督部部长，高级工程师</w:t>
            </w:r>
          </w:p>
        </w:tc>
      </w:tr>
      <w:tr w14:paraId="3C895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A156EF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王耀伟</w:t>
            </w:r>
          </w:p>
        </w:tc>
        <w:tc>
          <w:tcPr>
            <w:tcW w:w="5940" w:type="dxa"/>
          </w:tcPr>
          <w:p w14:paraId="6F76DC5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中铁开发投资集团有限公司办公室副主任，高级经济师</w:t>
            </w:r>
          </w:p>
        </w:tc>
      </w:tr>
      <w:tr w14:paraId="34803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7EABC9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徐正帅</w:t>
            </w:r>
          </w:p>
        </w:tc>
        <w:tc>
          <w:tcPr>
            <w:tcW w:w="5940" w:type="dxa"/>
          </w:tcPr>
          <w:p w14:paraId="2117236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中铁云南建设投资有限公司云南省滇中引水项目总指挥部质量安全环保部部长，高级工程师</w:t>
            </w:r>
          </w:p>
        </w:tc>
      </w:tr>
      <w:tr w14:paraId="65E81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215E31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向天兵</w:t>
            </w:r>
          </w:p>
        </w:tc>
        <w:tc>
          <w:tcPr>
            <w:tcW w:w="5940" w:type="dxa"/>
          </w:tcPr>
          <w:p w14:paraId="31EC083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中国电建集团昆明勘测设计研究院有限公司专业总工程师，正高级工程师</w:t>
            </w:r>
          </w:p>
        </w:tc>
      </w:tr>
      <w:tr w14:paraId="74B1C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EA4D48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王廷益（苗族）</w:t>
            </w:r>
          </w:p>
        </w:tc>
        <w:tc>
          <w:tcPr>
            <w:tcW w:w="5940" w:type="dxa"/>
          </w:tcPr>
          <w:p w14:paraId="5AAB88A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云南省滇中引水工程建设管理局丽江分局总工程师，正高级工程师</w:t>
            </w:r>
          </w:p>
        </w:tc>
      </w:tr>
      <w:tr w14:paraId="342C3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1C921D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彭仲文</w:t>
            </w:r>
          </w:p>
        </w:tc>
        <w:tc>
          <w:tcPr>
            <w:tcW w:w="5940" w:type="dxa"/>
          </w:tcPr>
          <w:p w14:paraId="1F03662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中铁建大桥工程局集团第五工程有限公司云南省滇中引水工程昆明段施工5标项目经理部技术负责人，高级工程师</w:t>
            </w:r>
          </w:p>
        </w:tc>
      </w:tr>
      <w:tr w14:paraId="4C219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8E577F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李坚（白族）</w:t>
            </w:r>
          </w:p>
        </w:tc>
        <w:tc>
          <w:tcPr>
            <w:tcW w:w="5940" w:type="dxa"/>
          </w:tcPr>
          <w:p w14:paraId="59CA15D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云南省滇中引水工程有限公司职员，高级工程师</w:t>
            </w:r>
          </w:p>
        </w:tc>
      </w:tr>
      <w:tr w14:paraId="1E508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7AB54C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潘乾坤</w:t>
            </w:r>
          </w:p>
        </w:tc>
        <w:tc>
          <w:tcPr>
            <w:tcW w:w="5940" w:type="dxa"/>
          </w:tcPr>
          <w:p w14:paraId="431D317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中铁八局集团有限公司云南省滇中引水工程楚雄段施工1标项目部质量部部长，工程师</w:t>
            </w:r>
          </w:p>
        </w:tc>
      </w:tr>
      <w:tr w14:paraId="3C9C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87CB4C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樊勇</w:t>
            </w:r>
          </w:p>
        </w:tc>
        <w:tc>
          <w:tcPr>
            <w:tcW w:w="5940" w:type="dxa"/>
          </w:tcPr>
          <w:p w14:paraId="0CA5903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云南省水利水电勘测设计研究院副总工程师，正高级工程师</w:t>
            </w:r>
          </w:p>
        </w:tc>
      </w:tr>
      <w:tr w14:paraId="27ED7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52FAB7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侯红艳（女，彝族）</w:t>
            </w:r>
          </w:p>
        </w:tc>
        <w:tc>
          <w:tcPr>
            <w:tcW w:w="5940" w:type="dxa"/>
          </w:tcPr>
          <w:p w14:paraId="4BAF346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中国工商银行股份有限公司玉溪分行北市区支行个人客户经理，经济师</w:t>
            </w:r>
          </w:p>
        </w:tc>
      </w:tr>
      <w:tr w14:paraId="39A4B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0335D8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张芳（女，拉祜族）</w:t>
            </w:r>
          </w:p>
        </w:tc>
        <w:tc>
          <w:tcPr>
            <w:tcW w:w="5940" w:type="dxa"/>
          </w:tcPr>
          <w:p w14:paraId="7902CAD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中国农业银行股份有限公司澜沧拉祜族自治县支行副行长，助理经济师</w:t>
            </w:r>
          </w:p>
        </w:tc>
      </w:tr>
      <w:tr w14:paraId="487DC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85F239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丁彩伦</w:t>
            </w:r>
          </w:p>
        </w:tc>
        <w:tc>
          <w:tcPr>
            <w:tcW w:w="5940" w:type="dxa"/>
          </w:tcPr>
          <w:p w14:paraId="5406229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中国人民银行云南省分行信贷政策管理处综合评估科科长，经济师</w:t>
            </w:r>
          </w:p>
        </w:tc>
      </w:tr>
      <w:tr w14:paraId="31F77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473F37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喻玺</w:t>
            </w:r>
          </w:p>
        </w:tc>
        <w:tc>
          <w:tcPr>
            <w:tcW w:w="5940" w:type="dxa"/>
          </w:tcPr>
          <w:p w14:paraId="1BCD0D3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交通银行股份有限公司云南省分行护国支行对公客户经理</w:t>
            </w:r>
          </w:p>
        </w:tc>
      </w:tr>
      <w:tr w14:paraId="38DD3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12406C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宋瑞帆</w:t>
            </w:r>
          </w:p>
        </w:tc>
        <w:tc>
          <w:tcPr>
            <w:tcW w:w="5940" w:type="dxa"/>
          </w:tcPr>
          <w:p w14:paraId="0EF144A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富滇银行股份有限公司楚雄分行综合客户经理</w:t>
            </w:r>
          </w:p>
        </w:tc>
      </w:tr>
      <w:tr w14:paraId="2BC12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787EB0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马志勇（回族）</w:t>
            </w:r>
          </w:p>
        </w:tc>
        <w:tc>
          <w:tcPr>
            <w:tcW w:w="5940" w:type="dxa"/>
          </w:tcPr>
          <w:p w14:paraId="5AA12D4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中国农业发展银行红河哈尼族彝族自治州分行客户部客户经理</w:t>
            </w:r>
          </w:p>
        </w:tc>
      </w:tr>
      <w:tr w14:paraId="35063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7CD9EC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张其斐</w:t>
            </w:r>
          </w:p>
        </w:tc>
        <w:tc>
          <w:tcPr>
            <w:tcW w:w="5940" w:type="dxa"/>
          </w:tcPr>
          <w:p w14:paraId="1353051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云南建投第一水利水电建设有限公司红河州弥泸灌区工程生产部负责人，高级工程师</w:t>
            </w:r>
          </w:p>
        </w:tc>
      </w:tr>
      <w:tr w14:paraId="23ED6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D29492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罗红文</w:t>
            </w:r>
          </w:p>
        </w:tc>
        <w:tc>
          <w:tcPr>
            <w:tcW w:w="5940" w:type="dxa"/>
          </w:tcPr>
          <w:p w14:paraId="5B8C18F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云南建投第一水利水电建设有限公司滇中引水工程丽江市水资源综合利用配套工程项目无人机+BIM测量技术负责人，工程师、高级工</w:t>
            </w:r>
          </w:p>
        </w:tc>
      </w:tr>
      <w:tr w14:paraId="692E3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9AE16D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张金灵</w:t>
            </w:r>
          </w:p>
        </w:tc>
        <w:tc>
          <w:tcPr>
            <w:tcW w:w="5940" w:type="dxa"/>
          </w:tcPr>
          <w:p w14:paraId="145F1EB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云南保山坝灌区投资建设有限公司计划合同部负责人，高级工程师</w:t>
            </w:r>
          </w:p>
        </w:tc>
      </w:tr>
      <w:tr w14:paraId="11CFB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5E1774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黄国芳</w:t>
            </w:r>
          </w:p>
        </w:tc>
        <w:tc>
          <w:tcPr>
            <w:tcW w:w="5940" w:type="dxa"/>
          </w:tcPr>
          <w:p w14:paraId="799A2F0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云南省水利水电工程有限公司副总工程师兼丘北县农村供水保障专项行动项目副总工程师，正高级工程师</w:t>
            </w:r>
          </w:p>
        </w:tc>
      </w:tr>
      <w:tr w14:paraId="3A066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01A2DB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张光见</w:t>
            </w:r>
          </w:p>
        </w:tc>
        <w:tc>
          <w:tcPr>
            <w:tcW w:w="5940" w:type="dxa"/>
          </w:tcPr>
          <w:p w14:paraId="10AEC25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云南建投第二水利水电建设有限公司楚雄市农村供水保障专项行动项目技术负责人，高级工程师</w:t>
            </w:r>
          </w:p>
        </w:tc>
      </w:tr>
      <w:tr w14:paraId="41E15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61D05A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孙世平（白族）</w:t>
            </w:r>
          </w:p>
        </w:tc>
        <w:tc>
          <w:tcPr>
            <w:tcW w:w="5940" w:type="dxa"/>
          </w:tcPr>
          <w:p w14:paraId="77876B9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云南建投第一水利水电建设有限公司昭通市永善县天星坝水库枢纽工程和输水工程技术负责人，工程师</w:t>
            </w:r>
          </w:p>
        </w:tc>
      </w:tr>
      <w:tr w14:paraId="3BBD4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0E37CF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申力</w:t>
            </w:r>
          </w:p>
        </w:tc>
        <w:tc>
          <w:tcPr>
            <w:tcW w:w="5940" w:type="dxa"/>
          </w:tcPr>
          <w:p w14:paraId="6825305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中铁建设集团有限公司总承包分公司项目部项目副经理，高级工程师</w:t>
            </w:r>
          </w:p>
        </w:tc>
      </w:tr>
      <w:tr w14:paraId="07ADB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DC131D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杨进京</w:t>
            </w:r>
          </w:p>
        </w:tc>
        <w:tc>
          <w:tcPr>
            <w:tcW w:w="5940" w:type="dxa"/>
          </w:tcPr>
          <w:p w14:paraId="269447F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中铁二院昆明勘察设计研究院有限责任公司隧道专业高级工程师，高级工程师</w:t>
            </w:r>
          </w:p>
        </w:tc>
      </w:tr>
      <w:tr w14:paraId="392B0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5D4D6F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王亚锋</w:t>
            </w:r>
          </w:p>
        </w:tc>
        <w:tc>
          <w:tcPr>
            <w:tcW w:w="5940" w:type="dxa"/>
          </w:tcPr>
          <w:p w14:paraId="2DAF6E9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中铁隧道股份有限公司大瑞铁路工程项目经理部二分部副经理，工程师</w:t>
            </w:r>
          </w:p>
        </w:tc>
      </w:tr>
      <w:tr w14:paraId="580D1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7019AA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铁顺利</w:t>
            </w:r>
          </w:p>
        </w:tc>
        <w:tc>
          <w:tcPr>
            <w:tcW w:w="5940" w:type="dxa"/>
          </w:tcPr>
          <w:p w14:paraId="794B723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京昆高速铁路西昆有限公司会泽指挥部工程分部主任，高级工程师</w:t>
            </w:r>
          </w:p>
        </w:tc>
      </w:tr>
      <w:tr w14:paraId="43B0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12BE97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张岩刚（满族）</w:t>
            </w:r>
          </w:p>
        </w:tc>
        <w:tc>
          <w:tcPr>
            <w:tcW w:w="5940" w:type="dxa"/>
          </w:tcPr>
          <w:p w14:paraId="1C08AC8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中铁九局集团有限公司渝昆高铁云贵段站前三标项目分部常务副经理，高级工程师</w:t>
            </w:r>
          </w:p>
        </w:tc>
      </w:tr>
      <w:tr w14:paraId="1BB27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0205AD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张诚</w:t>
            </w:r>
          </w:p>
        </w:tc>
        <w:tc>
          <w:tcPr>
            <w:tcW w:w="5940" w:type="dxa"/>
          </w:tcPr>
          <w:p w14:paraId="71AD173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中铁上海工程局集团有限公司渝昆高铁云贵段站前七标项目经理部二分部项目经理，高级工程师</w:t>
            </w:r>
          </w:p>
        </w:tc>
      </w:tr>
      <w:tr w14:paraId="2D78B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4C9424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胡雯杰</w:t>
            </w:r>
          </w:p>
        </w:tc>
        <w:tc>
          <w:tcPr>
            <w:tcW w:w="5940" w:type="dxa"/>
          </w:tcPr>
          <w:p w14:paraId="63CAAA2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中国铁路昆明局集团有限公司滇西铁路建设指挥部安全环保部主任，高级工程师</w:t>
            </w:r>
          </w:p>
        </w:tc>
      </w:tr>
      <w:tr w14:paraId="4CF3D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3CB6B0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邹春宝</w:t>
            </w:r>
          </w:p>
        </w:tc>
        <w:tc>
          <w:tcPr>
            <w:tcW w:w="5940" w:type="dxa"/>
          </w:tcPr>
          <w:p w14:paraId="0B0A293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三峡集团云南能源投资有限公司昭通分公司副总经理，工程师、中级工</w:t>
            </w:r>
          </w:p>
        </w:tc>
      </w:tr>
      <w:tr w14:paraId="25669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BE5164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石国兵（哈尼族）</w:t>
            </w:r>
          </w:p>
        </w:tc>
        <w:tc>
          <w:tcPr>
            <w:tcW w:w="5940" w:type="dxa"/>
          </w:tcPr>
          <w:p w14:paraId="70449CB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中国三峡新能源（集团）股份有限公司云南分公司检修副班长，工程师、中级工</w:t>
            </w:r>
          </w:p>
        </w:tc>
      </w:tr>
      <w:tr w14:paraId="27CE5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FC215E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罗卫祥（彝族）</w:t>
            </w:r>
          </w:p>
        </w:tc>
        <w:tc>
          <w:tcPr>
            <w:tcW w:w="5940" w:type="dxa"/>
          </w:tcPr>
          <w:p w14:paraId="6C24FC2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云南电网有限责任公司大理巍山供电局南诏供电所党支部书记、所长，工程师，技师</w:t>
            </w:r>
          </w:p>
        </w:tc>
      </w:tr>
      <w:tr w14:paraId="58CC2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84D139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方俊钧</w:t>
            </w:r>
          </w:p>
        </w:tc>
        <w:tc>
          <w:tcPr>
            <w:tcW w:w="5940" w:type="dxa"/>
          </w:tcPr>
          <w:p w14:paraId="342208D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云南电网有限责任公司楚雄鹿城供电局副总经理，高级工程师、高级技师</w:t>
            </w:r>
          </w:p>
        </w:tc>
      </w:tr>
      <w:tr w14:paraId="4AEFD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A4657F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尚海</w:t>
            </w:r>
          </w:p>
        </w:tc>
        <w:tc>
          <w:tcPr>
            <w:tcW w:w="5940" w:type="dxa"/>
          </w:tcPr>
          <w:p w14:paraId="187932A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云南电网有限责任公司基建部质安科经理，高级工程师</w:t>
            </w:r>
          </w:p>
        </w:tc>
      </w:tr>
      <w:tr w14:paraId="22568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6A70AF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曾应青</w:t>
            </w:r>
          </w:p>
        </w:tc>
        <w:tc>
          <w:tcPr>
            <w:tcW w:w="5940" w:type="dxa"/>
          </w:tcPr>
          <w:p w14:paraId="4944900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华能澜沧江新能源有限公司大理水电运维部副主任，高级工程师</w:t>
            </w:r>
          </w:p>
        </w:tc>
      </w:tr>
      <w:tr w14:paraId="70386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706190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李鹤</w:t>
            </w:r>
          </w:p>
        </w:tc>
        <w:tc>
          <w:tcPr>
            <w:tcW w:w="5940" w:type="dxa"/>
          </w:tcPr>
          <w:p w14:paraId="6A51FA6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华能澜沧江水电股份有限公司景洪水电厂生技部监控管理，高级工程师、高级工</w:t>
            </w:r>
          </w:p>
        </w:tc>
      </w:tr>
      <w:tr w14:paraId="13CB7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108129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李毅</w:t>
            </w:r>
          </w:p>
        </w:tc>
        <w:tc>
          <w:tcPr>
            <w:tcW w:w="5940" w:type="dxa"/>
          </w:tcPr>
          <w:p w14:paraId="33D6010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昆明建设咨询管理有限公司总工程师、质量安全委员会主任，正高级工程师</w:t>
            </w:r>
          </w:p>
        </w:tc>
      </w:tr>
      <w:tr w14:paraId="62CBC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188AAE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王怀彪</w:t>
            </w:r>
          </w:p>
        </w:tc>
        <w:tc>
          <w:tcPr>
            <w:tcW w:w="5940" w:type="dxa"/>
          </w:tcPr>
          <w:p w14:paraId="21466A3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云南省设计院集团勘察院有限公司高级工程师，高级工程师</w:t>
            </w:r>
          </w:p>
        </w:tc>
      </w:tr>
      <w:tr w14:paraId="0C4BC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3AC1C7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刘炬</w:t>
            </w:r>
          </w:p>
        </w:tc>
        <w:tc>
          <w:tcPr>
            <w:tcW w:w="5940" w:type="dxa"/>
          </w:tcPr>
          <w:p w14:paraId="1FF8B7D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云南建投第五建设有限公司第二直属项目部个旧市工人疗养院项目技术负责人，工程师</w:t>
            </w:r>
          </w:p>
        </w:tc>
      </w:tr>
      <w:tr w14:paraId="4A192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B43B9B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罗丁晟</w:t>
            </w:r>
          </w:p>
        </w:tc>
        <w:tc>
          <w:tcPr>
            <w:tcW w:w="5940" w:type="dxa"/>
          </w:tcPr>
          <w:p w14:paraId="600AA69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中铁四局集团有限公司城市轨道交通工程分公司昆明轨道交通2号线2期补充工程施工总承包项目经理部总工程师，工程师</w:t>
            </w:r>
          </w:p>
        </w:tc>
      </w:tr>
      <w:tr w14:paraId="0BE09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0318A77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王晨</w:t>
            </w:r>
          </w:p>
        </w:tc>
        <w:tc>
          <w:tcPr>
            <w:tcW w:w="5940" w:type="dxa"/>
          </w:tcPr>
          <w:p w14:paraId="250C9CA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中铁四局集团有限公司苏州分公司渝昆高铁引入昆明枢纽工程项目经理部三分部安全总监，工程师</w:t>
            </w:r>
          </w:p>
        </w:tc>
      </w:tr>
      <w:tr w14:paraId="4C636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FF502C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杨蓉（女）</w:t>
            </w:r>
          </w:p>
        </w:tc>
        <w:tc>
          <w:tcPr>
            <w:tcW w:w="5940" w:type="dxa"/>
          </w:tcPr>
          <w:p w14:paraId="28CA87C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云南空港百事特商务有限公司要客服务部部长</w:t>
            </w:r>
          </w:p>
        </w:tc>
      </w:tr>
      <w:tr w14:paraId="7091F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3BF4E6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陈光荣</w:t>
            </w:r>
          </w:p>
        </w:tc>
        <w:tc>
          <w:tcPr>
            <w:tcW w:w="5940" w:type="dxa"/>
          </w:tcPr>
          <w:p w14:paraId="6A02E79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云南省测绘工程院二分院主任工程师，工程师</w:t>
            </w:r>
          </w:p>
        </w:tc>
      </w:tr>
      <w:tr w14:paraId="5ECC0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6A3EEC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张袁城（白族）</w:t>
            </w:r>
          </w:p>
        </w:tc>
        <w:tc>
          <w:tcPr>
            <w:tcW w:w="5940" w:type="dxa"/>
          </w:tcPr>
          <w:p w14:paraId="0200E01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昆明国际航空枢纽工程建设指挥部飞行区工程部主管，助理经济师、初级工</w:t>
            </w:r>
          </w:p>
        </w:tc>
      </w:tr>
      <w:tr w14:paraId="07368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44AD17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黄林能</w:t>
            </w:r>
          </w:p>
        </w:tc>
        <w:tc>
          <w:tcPr>
            <w:tcW w:w="5940" w:type="dxa"/>
          </w:tcPr>
          <w:p w14:paraId="697CF72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云南机场集团有限责任公司腾冲机场改扩建工程建设指挥部副指挥长、工程部主任，高级技师</w:t>
            </w:r>
          </w:p>
        </w:tc>
      </w:tr>
      <w:tr w14:paraId="32D48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663FB0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徐刚磊</w:t>
            </w:r>
          </w:p>
        </w:tc>
        <w:tc>
          <w:tcPr>
            <w:tcW w:w="5940" w:type="dxa"/>
          </w:tcPr>
          <w:p w14:paraId="7663C18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云南华电鲁地拉水电有限公司运行部副主任，高级工程师、高级工</w:t>
            </w:r>
          </w:p>
        </w:tc>
      </w:tr>
      <w:tr w14:paraId="252DE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F8C350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刘白易</w:t>
            </w:r>
          </w:p>
        </w:tc>
        <w:tc>
          <w:tcPr>
            <w:tcW w:w="5940" w:type="dxa"/>
          </w:tcPr>
          <w:p w14:paraId="4761397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中国电建集团昆明勘测设计研究院有限公司协调副经理，工程师</w:t>
            </w:r>
          </w:p>
        </w:tc>
      </w:tr>
      <w:tr w14:paraId="43650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4E8BF8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吴楠</w:t>
            </w:r>
          </w:p>
        </w:tc>
        <w:tc>
          <w:tcPr>
            <w:tcW w:w="5940" w:type="dxa"/>
          </w:tcPr>
          <w:p w14:paraId="0776445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国家能源集团金沙江旭龙水电有限公司计划合同处主任，高级工程师</w:t>
            </w:r>
          </w:p>
        </w:tc>
      </w:tr>
      <w:tr w14:paraId="66446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31BAAE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黄江</w:t>
            </w:r>
          </w:p>
        </w:tc>
        <w:tc>
          <w:tcPr>
            <w:tcW w:w="5940" w:type="dxa"/>
          </w:tcPr>
          <w:p w14:paraId="58F9C10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国家电投集团云南国际电力投资有限公司新能源开发分公司富源开发建设管理部主任，高级工程师</w:t>
            </w:r>
          </w:p>
        </w:tc>
      </w:tr>
      <w:tr w14:paraId="3D174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7A46F39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刘辉</w:t>
            </w:r>
          </w:p>
        </w:tc>
        <w:tc>
          <w:tcPr>
            <w:tcW w:w="5940" w:type="dxa"/>
          </w:tcPr>
          <w:p w14:paraId="7B8B139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大唐云南发电有限公司滇东新能源事业部项目经理，工程师、中级工</w:t>
            </w:r>
          </w:p>
        </w:tc>
      </w:tr>
      <w:tr w14:paraId="7152E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8CFB8B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邓丽珍（女）</w:t>
            </w:r>
          </w:p>
        </w:tc>
        <w:tc>
          <w:tcPr>
            <w:tcW w:w="5940" w:type="dxa"/>
          </w:tcPr>
          <w:p w14:paraId="72E50B4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丽江护航旅游服务有限公司导游</w:t>
            </w:r>
          </w:p>
        </w:tc>
      </w:tr>
      <w:tr w14:paraId="066A1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113C80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彭光云（彝族）</w:t>
            </w:r>
          </w:p>
        </w:tc>
        <w:tc>
          <w:tcPr>
            <w:tcW w:w="5940" w:type="dxa"/>
          </w:tcPr>
          <w:p w14:paraId="7C5603C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云南德胜钒钛新材料有限公司动力能源厂工段长兼动力工程处处长，高级工程师、高级技师</w:t>
            </w:r>
          </w:p>
        </w:tc>
      </w:tr>
      <w:tr w14:paraId="3C87C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01C1ED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付兴才</w:t>
            </w:r>
          </w:p>
        </w:tc>
        <w:tc>
          <w:tcPr>
            <w:tcW w:w="5940" w:type="dxa"/>
          </w:tcPr>
          <w:p w14:paraId="00E6A0A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云南纳玉环保科技有限公司生产部黑段班长</w:t>
            </w:r>
          </w:p>
        </w:tc>
      </w:tr>
      <w:tr w14:paraId="4552A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19DB3AF8">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刘兴华</w:t>
            </w:r>
          </w:p>
        </w:tc>
        <w:tc>
          <w:tcPr>
            <w:tcW w:w="5940" w:type="dxa"/>
          </w:tcPr>
          <w:p w14:paraId="3DE3017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云南金沾铝业有限责任公司车间主任</w:t>
            </w:r>
          </w:p>
        </w:tc>
      </w:tr>
      <w:tr w14:paraId="211F4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C5CFB8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李建福</w:t>
            </w:r>
          </w:p>
        </w:tc>
        <w:tc>
          <w:tcPr>
            <w:tcW w:w="5940" w:type="dxa"/>
          </w:tcPr>
          <w:p w14:paraId="11FF25C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鑫联环保科技股份有限公司副总工程师、技术中心主任，高级工程师</w:t>
            </w:r>
          </w:p>
        </w:tc>
      </w:tr>
      <w:tr w14:paraId="07B8D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6CEEC67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陈伦斌</w:t>
            </w:r>
          </w:p>
        </w:tc>
        <w:tc>
          <w:tcPr>
            <w:tcW w:w="5940" w:type="dxa"/>
          </w:tcPr>
          <w:p w14:paraId="42ACCA2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云南省龙陵县龙山硅有限责任公司冶炼车间炉长，助理工程师</w:t>
            </w:r>
          </w:p>
        </w:tc>
      </w:tr>
      <w:tr w14:paraId="23B1E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BE4BF4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薛斌</w:t>
            </w:r>
          </w:p>
        </w:tc>
        <w:tc>
          <w:tcPr>
            <w:tcW w:w="5940" w:type="dxa"/>
          </w:tcPr>
          <w:p w14:paraId="45BD6FB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昆明市滇池管理局河道管理处处长</w:t>
            </w:r>
          </w:p>
        </w:tc>
      </w:tr>
      <w:tr w14:paraId="63787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2777ACF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熊春锁（彝族）</w:t>
            </w:r>
          </w:p>
        </w:tc>
        <w:tc>
          <w:tcPr>
            <w:tcW w:w="5940" w:type="dxa"/>
          </w:tcPr>
          <w:p w14:paraId="2861786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昆明滇池湖泊治理开发有限公司一线职工，助理馆员</w:t>
            </w:r>
          </w:p>
        </w:tc>
      </w:tr>
      <w:tr w14:paraId="1FDA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578CE4D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谭梅（女）</w:t>
            </w:r>
          </w:p>
        </w:tc>
        <w:tc>
          <w:tcPr>
            <w:tcW w:w="5940" w:type="dxa"/>
          </w:tcPr>
          <w:p w14:paraId="6D29C02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中国移动通信集团云南有限公司昭通分公司员工</w:t>
            </w:r>
          </w:p>
        </w:tc>
      </w:tr>
      <w:tr w14:paraId="6ED3E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436EB94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苏瑞龙</w:t>
            </w:r>
          </w:p>
        </w:tc>
        <w:tc>
          <w:tcPr>
            <w:tcW w:w="5940" w:type="dxa"/>
          </w:tcPr>
          <w:p w14:paraId="745247A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中国电信股份有限公司云南分公司政企客户事业部数字政府智慧城市中心总监，技术员、技师</w:t>
            </w:r>
          </w:p>
        </w:tc>
      </w:tr>
      <w:tr w14:paraId="15047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0" w:type="dxa"/>
          </w:tcPr>
          <w:p w14:paraId="32B0284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周庆松</w:t>
            </w:r>
          </w:p>
        </w:tc>
        <w:tc>
          <w:tcPr>
            <w:tcW w:w="5940" w:type="dxa"/>
          </w:tcPr>
          <w:p w14:paraId="281FF61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0" w:firstLineChars="0"/>
              <w:jc w:val="both"/>
              <w:textAlignment w:val="auto"/>
              <w:outlineLvl w:val="9"/>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pPr>
            <w:r>
              <w:rPr>
                <w:rFonts w:hint="eastAsia" w:ascii="Times New Roman" w:hAnsi="Times New Roman" w:eastAsia="仿宋_GB2312" w:cs="仿宋_GB2312"/>
                <w:i w:val="0"/>
                <w:color w:val="000000" w:themeColor="text1"/>
                <w:kern w:val="0"/>
                <w:sz w:val="30"/>
                <w:szCs w:val="30"/>
                <w:u w:val="none"/>
                <w:lang w:val="en-US" w:eastAsia="zh-CN" w:bidi="ar"/>
                <w14:textFill>
                  <w14:solidFill>
                    <w14:schemeClr w14:val="tx1"/>
                  </w14:solidFill>
                </w14:textFill>
              </w:rPr>
              <w:t>中国联合网络通信有限公司云南省分公司5G共建共享工作组共规协调管理主管，工程师、中级工</w:t>
            </w:r>
          </w:p>
        </w:tc>
      </w:tr>
    </w:tbl>
    <w:p w14:paraId="380B3B6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40" w:firstLineChars="200"/>
        <w:jc w:val="both"/>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三</w:t>
      </w:r>
      <w:r>
        <w:rPr>
          <w:rFonts w:hint="default" w:ascii="Times New Roman" w:hAnsi="Times New Roman" w:eastAsia="黑体" w:cs="Times New Roman"/>
          <w:color w:val="000000" w:themeColor="text1"/>
          <w:sz w:val="32"/>
          <w:szCs w:val="32"/>
          <w14:textFill>
            <w14:solidFill>
              <w14:schemeClr w14:val="tx1"/>
            </w14:solidFill>
          </w14:textFill>
        </w:rPr>
        <w:t>、</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年云南省工人先锋号</w:t>
      </w:r>
    </w:p>
    <w:p w14:paraId="72CE618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康乐卫士（昆明）生物技术有限公司质量控制部（QC)</w:t>
      </w:r>
    </w:p>
    <w:p w14:paraId="44A3236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昆明电缆集团昆电工电缆有限公司制造中心中压车间交联屏蔽工段交联绝缘挤出班组</w:t>
      </w:r>
    </w:p>
    <w:p w14:paraId="4228ED1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云南祥丰金麦化工有限公司磷铵车间工艺四班</w:t>
      </w:r>
    </w:p>
    <w:p w14:paraId="06182B6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云南锂宸新材料科技有限公司研发技术部</w:t>
      </w:r>
    </w:p>
    <w:p w14:paraId="5C99C1D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云南理世实业（集团）有限责任公司薯片车间</w:t>
      </w:r>
    </w:p>
    <w:p w14:paraId="7430690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云南百姓间大药房连锁有限公司润森花园店</w:t>
      </w:r>
    </w:p>
    <w:p w14:paraId="3D7B3BA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罗平海天长青水务有限公司生产运行部</w:t>
      </w:r>
    </w:p>
    <w:p w14:paraId="4E79FD8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陆良县水务局水旱灾害防御科</w:t>
      </w:r>
    </w:p>
    <w:p w14:paraId="0D49558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云南欢乐大世界投资控股有限公司文旅营销中心</w:t>
      </w:r>
    </w:p>
    <w:p w14:paraId="12DB82A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云南易门益生绿色食品有限责任公司产品研发中心</w:t>
      </w:r>
    </w:p>
    <w:p w14:paraId="6643B46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腾冲市恒益矿产品经贸有限责任公司磨磁车间</w:t>
      </w:r>
    </w:p>
    <w:p w14:paraId="3B639D41">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天宝动物营养科技股份有限公司研发中心</w:t>
      </w:r>
    </w:p>
    <w:p w14:paraId="0B6F9657">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元阳县呼山众创农业开发有限公司国家级稻渔综合种养基地生产组</w:t>
      </w:r>
    </w:p>
    <w:p w14:paraId="138DE33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能全电气科技（西畴）有限公司翻板车间</w:t>
      </w:r>
    </w:p>
    <w:p w14:paraId="465DE19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云南大唐汉方制药股份有限公司质量部</w:t>
      </w:r>
    </w:p>
    <w:p w14:paraId="7BBD712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普洱市公安局思茅分局南屏派出所</w:t>
      </w:r>
    </w:p>
    <w:p w14:paraId="427764DD">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勐海七彩云南茶厂有限公司质量管理部</w:t>
      </w:r>
    </w:p>
    <w:p w14:paraId="1EF2FEA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大理恒源汽车集团售后专业培训部</w:t>
      </w:r>
    </w:p>
    <w:p w14:paraId="2BB197CA">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瑞丽市缤南环境管理有限公司环卫机械作业车队</w:t>
      </w:r>
    </w:p>
    <w:p w14:paraId="59991AF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云南五星新材料产业有限公司焙烧车间</w:t>
      </w:r>
    </w:p>
    <w:p w14:paraId="2E63DED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兰坪海升农业有限公司蓝莓基地管理班组</w:t>
      </w:r>
    </w:p>
    <w:p w14:paraId="286BDF3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维西广吉劳动服务有限公司环卫办清运组</w:t>
      </w:r>
    </w:p>
    <w:p w14:paraId="0F027BF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临沧孟定南华糖业有限公司农务科</w:t>
      </w:r>
    </w:p>
    <w:p w14:paraId="311C646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昆明理工大学云南省三江成矿系统与评价创新团队</w:t>
      </w:r>
    </w:p>
    <w:p w14:paraId="6D89A05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云南省阜外心血管病医院心外科三病区</w:t>
      </w:r>
    </w:p>
    <w:p w14:paraId="7F921C9C">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昆明冶金高等专科学校有色金属智能冶金技术教学团队</w:t>
      </w:r>
    </w:p>
    <w:p w14:paraId="69592B89">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中国共产党云南省委员会政法委员会边防工作指导协调处</w:t>
      </w:r>
    </w:p>
    <w:p w14:paraId="3FCBB4D0">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云南省人民政府国有资产监督管理委员会改革和规划发展处</w:t>
      </w:r>
    </w:p>
    <w:p w14:paraId="65E30A9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云南省工业和信息化厅综合处</w:t>
      </w:r>
    </w:p>
    <w:p w14:paraId="3F4FC9DB">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云南省第六强制隔离戒毒所五大队</w:t>
      </w:r>
    </w:p>
    <w:p w14:paraId="036662BF">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武钢集团昆明钢铁股份有限公司炼铁厂高炉作业区喷煤组</w:t>
      </w:r>
    </w:p>
    <w:p w14:paraId="7A7A3EB4">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云南锡业股份有限公司大屯锡矿选矿车间</w:t>
      </w:r>
    </w:p>
    <w:p w14:paraId="0310E4B2">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云南云天化农资连锁有限公司新疆大区北疆区域</w:t>
      </w:r>
    </w:p>
    <w:p w14:paraId="1F1551C5">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云南驰宏锌锗股份有限公司会泽矿业分公司跃进坑采矿班</w:t>
      </w:r>
    </w:p>
    <w:p w14:paraId="18F44196">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云南航天工业有限公司研发中心</w:t>
      </w:r>
    </w:p>
    <w:p w14:paraId="14FBAC23">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中国邮政集团有限公司云南省个旧市分公司大屯支局</w:t>
      </w:r>
    </w:p>
    <w:p w14:paraId="029472CE">
      <w:pPr>
        <w:pStyle w:val="9"/>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right="0" w:rightChars="0" w:firstLine="600" w:firstLineChars="200"/>
        <w:jc w:val="both"/>
        <w:textAlignment w:val="auto"/>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云南安宁温泉宾馆市场拓展部前台班组</w:t>
      </w:r>
    </w:p>
    <w:p w14:paraId="6F3FF676">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云南交投生态环境工程有限公司瑞孟高速公路绿化及环保设施工程总承包部</w:t>
      </w:r>
    </w:p>
    <w:p w14:paraId="00951DE3">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云南省交通科学研究院有限公司交通信息技术分公司</w:t>
      </w:r>
    </w:p>
    <w:p w14:paraId="79F45748">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云南云岭路面工程有限公司牟定至元谋高速公路第二项目经理部</w:t>
      </w:r>
    </w:p>
    <w:p w14:paraId="49E3C30E">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云南交投集团云岭建设有限公司师宗至丘北高速公路第二总承包部</w:t>
      </w:r>
    </w:p>
    <w:p w14:paraId="2437A91E">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云南省建设投资控股集团有限公司总承包二部云兰高速公路总承包项目经理部</w:t>
      </w:r>
    </w:p>
    <w:p w14:paraId="4200B2D1">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中铁七局集团第三工程有限公司云南省滇中引水二期配套工程昆明施工2段项目经理部一分部</w:t>
      </w:r>
    </w:p>
    <w:p w14:paraId="20D491C3">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云南恒诚建设监理咨询有限公司云南省滇中引水工程大理Ⅰ段2标施工监理项目部</w:t>
      </w:r>
    </w:p>
    <w:p w14:paraId="347073BA">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云南省水利水电勘测设计院有限公司滇中引水工程红河段设计代表处</w:t>
      </w:r>
    </w:p>
    <w:p w14:paraId="70EFAC93">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云南省滇中引水工程有限公司大理工程部</w:t>
      </w:r>
    </w:p>
    <w:p w14:paraId="1D5A553C">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中国人民银行云南省分行金融稳定处</w:t>
      </w:r>
    </w:p>
    <w:p w14:paraId="6005F472">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云南蒙自农村商业银行股份有限公司多法勒支行</w:t>
      </w:r>
    </w:p>
    <w:p w14:paraId="754A843E">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中建六局水利水电建设集团有限公司第一分公司镇康县帮东河水库工程施工总承包项目部</w:t>
      </w:r>
    </w:p>
    <w:p w14:paraId="1275EF94">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云南建投第二水利水电建设有限公司永善县农村供水保障专项行动项目部</w:t>
      </w:r>
    </w:p>
    <w:p w14:paraId="622C13F6">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云南建投第二水利水电建设有限公司景洪市老坝那水库工程EPC项目部</w:t>
      </w:r>
    </w:p>
    <w:p w14:paraId="1CE8194C">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云南建投第一水利水电建设有限公司元阳县牛倮水库项目部</w:t>
      </w:r>
    </w:p>
    <w:p w14:paraId="0015B95C">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中国铁路昆明局集团有限公司滇中铁路建设指挥部渝昆段落指挥部</w:t>
      </w:r>
    </w:p>
    <w:p w14:paraId="677FADD1">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中铁二局集团有限公司渝昆高铁云贵段站前三标项目经理</w:t>
      </w:r>
      <w:r>
        <w:rPr>
          <w:rFonts w:hint="eastAsia" w:ascii="Times New Roman" w:hAnsi="Times New Roman" w:eastAsia="仿宋_GB2312" w:cs="Times New Roman"/>
          <w:color w:val="000000" w:themeColor="text1"/>
          <w:spacing w:val="-6"/>
          <w:sz w:val="30"/>
          <w:szCs w:val="30"/>
          <w:lang w:val="en-US" w:eastAsia="zh-CN"/>
          <w14:textFill>
            <w14:solidFill>
              <w14:schemeClr w14:val="tx1"/>
            </w14:solidFill>
          </w14:textFill>
        </w:rPr>
        <w:t>部</w:t>
      </w: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鲁甸隧道斜井工区（作业队）</w:t>
      </w:r>
    </w:p>
    <w:p w14:paraId="7EDEF5C6">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中铁五局集团有限公司渝昆高铁云贵段站前二标项目经理部二分部</w:t>
      </w:r>
    </w:p>
    <w:p w14:paraId="0B17F1C8">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乌东德水力发电厂电气维修部发电分部</w:t>
      </w:r>
    </w:p>
    <w:p w14:paraId="76C550FC">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云南电网有限责任公司临沧沧源供电局班洪供电所</w:t>
      </w:r>
    </w:p>
    <w:p w14:paraId="1B7D9034">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云南电网有限责任公司迪庆供电局供应链服务中心仓储配送班组</w:t>
      </w:r>
    </w:p>
    <w:p w14:paraId="5E2134AF">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华能澜沧江能源销售有限公司策划部</w:t>
      </w:r>
    </w:p>
    <w:p w14:paraId="318240B0">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华能澜沧江水电股份有限公司苗尾·功果桥水电厂苗尾电站运维部</w:t>
      </w:r>
    </w:p>
    <w:p w14:paraId="12C5765C">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云南省设计院集团有限公司市政设计研究院给排水及环境工程设计一所</w:t>
      </w:r>
    </w:p>
    <w:p w14:paraId="6660BB71">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楚雄州城镇建设开发投资有限责任公司楚雄城投·幸福里小区建设项目专班工作组</w:t>
      </w:r>
    </w:p>
    <w:p w14:paraId="50AA18B9">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中交云南高速公路发展有限公司</w:t>
      </w:r>
      <w:r>
        <w:rPr>
          <w:rFonts w:hint="eastAsia" w:ascii="Times New Roman" w:hAnsi="Times New Roman" w:eastAsia="仿宋_GB2312" w:cs="Times New Roman"/>
          <w:color w:val="000000" w:themeColor="text1"/>
          <w:spacing w:val="-6"/>
          <w:sz w:val="30"/>
          <w:szCs w:val="30"/>
          <w:lang w:val="en-US" w:eastAsia="zh-CN"/>
          <w14:textFill>
            <w14:solidFill>
              <w14:schemeClr w14:val="tx1"/>
            </w14:solidFill>
          </w14:textFill>
        </w:rPr>
        <w:t>“</w:t>
      </w: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路小二</w:t>
      </w:r>
      <w:r>
        <w:rPr>
          <w:rFonts w:hint="eastAsia" w:ascii="Times New Roman" w:hAnsi="Times New Roman" w:eastAsia="仿宋_GB2312" w:cs="Times New Roman"/>
          <w:color w:val="000000" w:themeColor="text1"/>
          <w:spacing w:val="-6"/>
          <w:sz w:val="30"/>
          <w:szCs w:val="30"/>
          <w:lang w:val="en-US" w:eastAsia="zh-CN"/>
          <w14:textFill>
            <w14:solidFill>
              <w14:schemeClr w14:val="tx1"/>
            </w14:solidFill>
          </w14:textFill>
        </w:rPr>
        <w:t>”</w:t>
      </w: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救援服务保障队</w:t>
      </w:r>
    </w:p>
    <w:p w14:paraId="48B2E2A4">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eastAsia" w:ascii="Times New Roman" w:hAnsi="Times New Roman" w:eastAsia="仿宋_GB2312" w:cs="Times New Roman"/>
          <w:color w:val="000000" w:themeColor="text1"/>
          <w:spacing w:val="-6"/>
          <w:sz w:val="30"/>
          <w:szCs w:val="30"/>
          <w:lang w:val="en-US" w:eastAsia="zh-CN"/>
          <w14:textFill>
            <w14:solidFill>
              <w14:schemeClr w14:val="tx1"/>
            </w14:solidFill>
          </w14:textFill>
        </w:rPr>
        <w:t>云南机场集团有限责任公司丽江机场</w:t>
      </w: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三期改扩建工程建设指挥部</w:t>
      </w:r>
    </w:p>
    <w:p w14:paraId="4D15C323">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国家能源集团金沙江旭龙水电有限公司工程建设处</w:t>
      </w:r>
    </w:p>
    <w:p w14:paraId="1DE71F39">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云南滇能智慧能源有限公司打挂山风电场</w:t>
      </w:r>
    </w:p>
    <w:p w14:paraId="252F1852">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丽江古城管理有限责任公司古城民族文化产业分公司讲解组</w:t>
      </w:r>
    </w:p>
    <w:p w14:paraId="5BAC6085">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云南齐星建工集团钢构生产车间</w:t>
      </w:r>
    </w:p>
    <w:p w14:paraId="23937BB3">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云南宇泽新能源股份有限公司拉晶设备部</w:t>
      </w:r>
    </w:p>
    <w:p w14:paraId="1288B405">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中国移动通信集团云南有限公司楚雄分公司政企客户部</w:t>
      </w:r>
    </w:p>
    <w:p w14:paraId="2834C07D">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中国电信股份有限公司云南分公司云中台</w:t>
      </w:r>
    </w:p>
    <w:p w14:paraId="3E025AC4">
      <w:pPr>
        <w:pStyle w:val="9"/>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576" w:firstLineChars="200"/>
        <w:jc w:val="both"/>
        <w:textAlignment w:val="auto"/>
        <w:outlineLvl w:val="9"/>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0"/>
          <w:szCs w:val="30"/>
          <w:lang w:val="en-US" w:eastAsia="zh-CN"/>
          <w14:textFill>
            <w14:solidFill>
              <w14:schemeClr w14:val="tx1"/>
            </w14:solidFill>
          </w14:textFill>
        </w:rPr>
        <w:t>中国铁塔股份有限公司大理州分公司通信发展部</w:t>
      </w:r>
    </w:p>
    <w:sectPr>
      <w:footerReference r:id="rId3" w:type="default"/>
      <w:pgSz w:w="11906" w:h="16838"/>
      <w:pgMar w:top="1417" w:right="1418" w:bottom="1361" w:left="141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23141">
    <w:pPr>
      <w:pStyle w:val="5"/>
      <w:jc w:val="right"/>
      <w:rPr>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1022FF">
                          <w:pPr>
                            <w:snapToGrid w:val="0"/>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- 1 -</w:t>
                          </w:r>
                          <w:r>
                            <w:rPr>
                              <w:rFonts w:hint="default" w:ascii="Times New Roman" w:hAnsi="Times New Roman" w:cs="Times New Roman"/>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1022FF">
                    <w:pPr>
                      <w:snapToGrid w:val="0"/>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- 1 -</w:t>
                    </w:r>
                    <w:r>
                      <w:rPr>
                        <w:rFonts w:hint="default" w:ascii="Times New Roman" w:hAnsi="Times New Roman" w:cs="Times New Roman"/>
                        <w:sz w:val="24"/>
                        <w:szCs w:val="24"/>
                        <w:lang w:eastAsia="zh-CN"/>
                      </w:rPr>
                      <w:fldChar w:fldCharType="end"/>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7E697F8">
                          <w:pPr>
                            <w:snapToGrid w:val="0"/>
                            <w:rPr>
                              <w:sz w:val="1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27E697F8">
                    <w:pPr>
                      <w:snapToGrid w:val="0"/>
                      <w:rPr>
                        <w:sz w:val="18"/>
                      </w:rPr>
                    </w:pP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6DE9DB5"/>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0W2NO0BAADVAwAADgAAAGRycy9lMm9Eb2MueG1srVNLbtswEN0XyB0I&#10;7mMpDlK4gukgrZGiQNEWSHIAmqIsAvxhSFtyD9DeoKtuuu+5fI4MKckp0k0W2UgznJk38x6Hy+ve&#10;aLKXEJSzjF7MSkqkFa5Wdsvow/3t+YKSELmtuXZWMnqQgV6vzt4sO1/JuWudriUQBLGh6jyjbYy+&#10;KoogWml4mDkvLQYbB4ZHdGFb1MA7RDe6mJfl26JzUHtwQoaAp+shSEdEeAmgaxol5NqJnZE2Dqgg&#10;NY9IKbTKB7rK0zaNFPFr0wQZiWYUmcb8xSZob9K3WC15tQXuWyXGEfhLRnjGyXBlsekJas0jJztQ&#10;/0EZJcAF18SZcKYYiGRFkMVF+Uybu5Z7mbmg1MGfRA+vByu+7L8BUTWjl5RYbvDCj79+Hn//Pf75&#10;QS6TPJ0PFWbdecyL/XvX49JM5wEPE+u+AZP+yIdgHMU9nMSVfSQiFS3mi0WJIYGxyUH84qncQ4gf&#10;pTMkGYwC3l4Wle8/hzikTimpm3W3Sut8g9qSjtF3V/OrXHCKILi2KVfmXRhhEqVh9GTFftOPPDeu&#10;PiBNfB3YvnXwnZIOd4NRi0+BEv3JovRpjSYDJmMzGdwKLGQ0UjKYH+KwbjsPatvmBUwDBX+zi0gg&#10;80pjDL1Rj+TgbWdlxs1M6/Svn7OeXuPqE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CvRbY0&#10;7QEAANUDAAAOAAAAAAAAAAEAIAAAAB4BAABkcnMvZTJvRG9jLnhtbFBLBQYAAAAABgAGAFkBAAB9&#10;BQAAAAA=&#10;">
              <v:fill on="f" focussize="0,0"/>
              <v:stroke on="f"/>
              <v:imagedata o:title=""/>
              <o:lock v:ext="edit" aspectratio="f"/>
              <v:textbox inset="0mm,0mm,0mm,0mm" style="mso-fit-shape-to-text:t;">
                <w:txbxContent>
                  <w:p w14:paraId="76DE9DB5"/>
                </w:txbxContent>
              </v:textbox>
            </v:shape>
          </w:pict>
        </mc:Fallback>
      </mc:AlternateContent>
    </w:r>
  </w:p>
  <w:p w14:paraId="56A71D86">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3702"/>
    <w:rsid w:val="00467143"/>
    <w:rsid w:val="019641A9"/>
    <w:rsid w:val="058B0EC0"/>
    <w:rsid w:val="06E13FE8"/>
    <w:rsid w:val="07BA7ADB"/>
    <w:rsid w:val="085B1B01"/>
    <w:rsid w:val="0E8C08E7"/>
    <w:rsid w:val="164D5802"/>
    <w:rsid w:val="17FA738D"/>
    <w:rsid w:val="190A43E2"/>
    <w:rsid w:val="1B9D6590"/>
    <w:rsid w:val="1BF05538"/>
    <w:rsid w:val="1CAE0F2A"/>
    <w:rsid w:val="1D4262AA"/>
    <w:rsid w:val="1E5C5C1B"/>
    <w:rsid w:val="202B7ED6"/>
    <w:rsid w:val="21FF7A10"/>
    <w:rsid w:val="23BEA4BA"/>
    <w:rsid w:val="276F3CA0"/>
    <w:rsid w:val="291D2B71"/>
    <w:rsid w:val="2A6D3218"/>
    <w:rsid w:val="2AD83887"/>
    <w:rsid w:val="2DA848BA"/>
    <w:rsid w:val="2E05055F"/>
    <w:rsid w:val="2E5C6E40"/>
    <w:rsid w:val="32D7336D"/>
    <w:rsid w:val="359766A5"/>
    <w:rsid w:val="3649104F"/>
    <w:rsid w:val="36646BF0"/>
    <w:rsid w:val="36F10195"/>
    <w:rsid w:val="37984A2A"/>
    <w:rsid w:val="37DB246F"/>
    <w:rsid w:val="37F1923D"/>
    <w:rsid w:val="38064831"/>
    <w:rsid w:val="3BAB5E37"/>
    <w:rsid w:val="3BFF4760"/>
    <w:rsid w:val="3D335992"/>
    <w:rsid w:val="3DC2352D"/>
    <w:rsid w:val="3E957B11"/>
    <w:rsid w:val="3FE56CB9"/>
    <w:rsid w:val="40E9494B"/>
    <w:rsid w:val="41894E04"/>
    <w:rsid w:val="42312792"/>
    <w:rsid w:val="42C509D8"/>
    <w:rsid w:val="438A0396"/>
    <w:rsid w:val="47342530"/>
    <w:rsid w:val="47787307"/>
    <w:rsid w:val="481F1E55"/>
    <w:rsid w:val="48E85908"/>
    <w:rsid w:val="4A364CD2"/>
    <w:rsid w:val="4BA11214"/>
    <w:rsid w:val="4C2E2854"/>
    <w:rsid w:val="4CED6323"/>
    <w:rsid w:val="4D3D1794"/>
    <w:rsid w:val="4DAF2445"/>
    <w:rsid w:val="4EE8587B"/>
    <w:rsid w:val="4FDBCC78"/>
    <w:rsid w:val="504670DD"/>
    <w:rsid w:val="50662CC9"/>
    <w:rsid w:val="5198613F"/>
    <w:rsid w:val="548F0C29"/>
    <w:rsid w:val="56343CD6"/>
    <w:rsid w:val="576F3230"/>
    <w:rsid w:val="5A802D18"/>
    <w:rsid w:val="5BF70188"/>
    <w:rsid w:val="5C1802A3"/>
    <w:rsid w:val="5C647628"/>
    <w:rsid w:val="5D1C4747"/>
    <w:rsid w:val="5DDC6C3E"/>
    <w:rsid w:val="5E1B43CC"/>
    <w:rsid w:val="5F61644A"/>
    <w:rsid w:val="603422DE"/>
    <w:rsid w:val="60847106"/>
    <w:rsid w:val="61A46DD4"/>
    <w:rsid w:val="61EB4965"/>
    <w:rsid w:val="63AD5C17"/>
    <w:rsid w:val="64936BC6"/>
    <w:rsid w:val="64B0570A"/>
    <w:rsid w:val="67711A4D"/>
    <w:rsid w:val="679C00B6"/>
    <w:rsid w:val="67F97299"/>
    <w:rsid w:val="6857623A"/>
    <w:rsid w:val="68851865"/>
    <w:rsid w:val="68A5702F"/>
    <w:rsid w:val="69DA6A79"/>
    <w:rsid w:val="6AC43656"/>
    <w:rsid w:val="6B6F4C6C"/>
    <w:rsid w:val="6DD479FA"/>
    <w:rsid w:val="6ED55F03"/>
    <w:rsid w:val="6EFBA1F5"/>
    <w:rsid w:val="75AF44AC"/>
    <w:rsid w:val="79E251FA"/>
    <w:rsid w:val="7B3A0558"/>
    <w:rsid w:val="7C5E5969"/>
    <w:rsid w:val="7F775FC5"/>
    <w:rsid w:val="7FF730CC"/>
    <w:rsid w:val="95FDA4FA"/>
    <w:rsid w:val="9D4B5CFF"/>
    <w:rsid w:val="AD5FE557"/>
    <w:rsid w:val="BA7B23C6"/>
    <w:rsid w:val="BD7B81AB"/>
    <w:rsid w:val="BFFF3D93"/>
    <w:rsid w:val="DB7FC7E9"/>
    <w:rsid w:val="DFBB3C11"/>
    <w:rsid w:val="E77F57C0"/>
    <w:rsid w:val="E8F60E05"/>
    <w:rsid w:val="EB7C8E9D"/>
    <w:rsid w:val="EFEB830D"/>
    <w:rsid w:val="F5BD7FBF"/>
    <w:rsid w:val="FE734873"/>
    <w:rsid w:val="FEFF5D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keepNext/>
      <w:snapToGrid w:val="0"/>
      <w:spacing w:line="360" w:lineRule="auto"/>
      <w:outlineLvl w:val="1"/>
    </w:pPr>
    <w:rPr>
      <w:b/>
      <w:bCs/>
      <w:kern w:val="0"/>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Title"/>
    <w:basedOn w:val="1"/>
    <w:qFormat/>
    <w:uiPriority w:val="0"/>
    <w:pPr>
      <w:jc w:val="center"/>
      <w:outlineLvl w:val="0"/>
    </w:pPr>
    <w:rPr>
      <w:rFonts w:ascii="Arial" w:hAnsi="Arial" w:cs="Arial"/>
      <w:b/>
      <w:bCs/>
      <w:sz w:val="32"/>
      <w:szCs w:val="32"/>
    </w:rPr>
  </w:style>
  <w:style w:type="paragraph" w:styleId="9">
    <w:name w:val="Body Text First Indent"/>
    <w:basedOn w:val="4"/>
    <w:qFormat/>
    <w:uiPriority w:val="0"/>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61"/>
    <w:basedOn w:val="12"/>
    <w:qFormat/>
    <w:uiPriority w:val="0"/>
    <w:rPr>
      <w:rFonts w:hint="eastAsia" w:ascii="宋体" w:hAnsi="宋体" w:eastAsia="宋体" w:cs="宋体"/>
      <w:color w:val="000000"/>
      <w:sz w:val="22"/>
      <w:szCs w:val="22"/>
      <w:u w:val="none"/>
    </w:rPr>
  </w:style>
  <w:style w:type="character" w:customStyle="1" w:styleId="14">
    <w:name w:val="font111"/>
    <w:qFormat/>
    <w:uiPriority w:val="0"/>
    <w:rPr>
      <w:rFonts w:ascii="Arial" w:hAnsi="Arial" w:cs="Arial"/>
      <w:color w:val="000000"/>
      <w:sz w:val="21"/>
      <w:szCs w:val="21"/>
      <w:u w:val="none"/>
    </w:rPr>
  </w:style>
  <w:style w:type="character" w:customStyle="1" w:styleId="15">
    <w:name w:val="font91"/>
    <w:basedOn w:val="12"/>
    <w:qFormat/>
    <w:uiPriority w:val="0"/>
    <w:rPr>
      <w:rFonts w:hint="eastAsia" w:ascii="宋体" w:hAnsi="宋体" w:eastAsia="宋体" w:cs="宋体"/>
      <w:color w:val="000000"/>
      <w:sz w:val="22"/>
      <w:szCs w:val="22"/>
      <w:u w:val="none"/>
    </w:rPr>
  </w:style>
  <w:style w:type="character" w:customStyle="1" w:styleId="16">
    <w:name w:val="font31"/>
    <w:basedOn w:val="12"/>
    <w:qFormat/>
    <w:uiPriority w:val="0"/>
    <w:rPr>
      <w:rFonts w:hint="default" w:ascii="Times New Roman" w:hAnsi="Times New Roman" w:cs="Times New Roman"/>
      <w:color w:val="000000"/>
      <w:sz w:val="20"/>
      <w:szCs w:val="20"/>
      <w:u w:val="none"/>
    </w:rPr>
  </w:style>
  <w:style w:type="character" w:customStyle="1" w:styleId="17">
    <w:name w:val="font71"/>
    <w:basedOn w:val="12"/>
    <w:qFormat/>
    <w:uiPriority w:val="0"/>
    <w:rPr>
      <w:rFonts w:hint="eastAsia" w:ascii="宋体" w:hAnsi="宋体" w:eastAsia="宋体" w:cs="宋体"/>
      <w:color w:val="000000"/>
      <w:sz w:val="22"/>
      <w:szCs w:val="22"/>
      <w:u w:val="none"/>
    </w:rPr>
  </w:style>
  <w:style w:type="character" w:customStyle="1" w:styleId="18">
    <w:name w:val="font01"/>
    <w:basedOn w:val="1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7788</Words>
  <Characters>7808</Characters>
  <Lines>0</Lines>
  <Paragraphs>0</Paragraphs>
  <TotalTime>5</TotalTime>
  <ScaleCrop>false</ScaleCrop>
  <LinksUpToDate>false</LinksUpToDate>
  <CharactersWithSpaces>7808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2022-04-02T17:33:00Z</dcterms:created>
  <dc:creator>gh</dc:creator>
  <cp:lastModifiedBy>鱼丸没有粗面</cp:lastModifiedBy>
  <cp:lastPrinted>2025-03-20T08:57:00Z</cp:lastPrinted>
  <dcterms:modified xsi:type="dcterms:W3CDTF">2025-03-26T03:03:55Z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CA63E92DDF10430FBCCBA1FBE314FD88_13</vt:lpwstr>
  </property>
  <property fmtid="{D5CDD505-2E9C-101B-9397-08002B2CF9AE}" pid="4" name="KSOTemplateDocerSaveRecord">
    <vt:lpwstr>eyJoZGlkIjoiODMyODNiNWNhNGI5NDUyZWUzZDMzZTEzMWIzMzZjYTkiLCJ1c2VySWQiOiI0MDY5MjIyOTUifQ==</vt:lpwstr>
  </property>
</Properties>
</file>